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CD" w:rsidRPr="0062056D" w:rsidRDefault="003B2ADA" w:rsidP="0062056D">
      <w:pPr>
        <w:spacing w:line="336" w:lineRule="auto"/>
        <w:jc w:val="center"/>
        <w:rPr>
          <w:rFonts w:ascii="Batang" w:hAnsi="Batang" w:cs="Batang"/>
          <w:b/>
          <w:sz w:val="44"/>
          <w:szCs w:val="44"/>
        </w:rPr>
      </w:pPr>
      <w:r>
        <w:rPr>
          <w:rFonts w:ascii="Batang" w:hAnsi="Batang" w:cs="Batang" w:hint="eastAsia"/>
          <w:b/>
          <w:sz w:val="44"/>
          <w:szCs w:val="44"/>
        </w:rPr>
        <w:t>“南通造价管理”</w:t>
      </w:r>
      <w:r w:rsidR="00C26AF2">
        <w:rPr>
          <w:rFonts w:ascii="Batang" w:hAnsi="Batang" w:cs="Batang" w:hint="eastAsia"/>
          <w:b/>
          <w:sz w:val="44"/>
          <w:szCs w:val="44"/>
        </w:rPr>
        <w:t>加密</w:t>
      </w:r>
      <w:proofErr w:type="gramStart"/>
      <w:r w:rsidR="00635CEE">
        <w:rPr>
          <w:rFonts w:ascii="Batang" w:hAnsi="Batang" w:cs="Batang" w:hint="eastAsia"/>
          <w:b/>
          <w:sz w:val="44"/>
          <w:szCs w:val="44"/>
        </w:rPr>
        <w:t>锁</w:t>
      </w:r>
      <w:r w:rsidR="00C52171" w:rsidRPr="0062056D">
        <w:rPr>
          <w:rFonts w:ascii="Batang" w:hAnsi="Batang" w:cs="Batang" w:hint="eastAsia"/>
          <w:b/>
          <w:sz w:val="44"/>
          <w:szCs w:val="44"/>
        </w:rPr>
        <w:t>申请</w:t>
      </w:r>
      <w:proofErr w:type="gramEnd"/>
      <w:r w:rsidR="00C52171" w:rsidRPr="0062056D">
        <w:rPr>
          <w:rFonts w:ascii="Batang" w:hAnsi="Batang" w:cs="Batang" w:hint="eastAsia"/>
          <w:b/>
          <w:sz w:val="44"/>
          <w:szCs w:val="44"/>
        </w:rPr>
        <w:t>指南</w:t>
      </w:r>
    </w:p>
    <w:p w:rsidR="00C52171" w:rsidRPr="00D02FA3" w:rsidRDefault="003B2ADA" w:rsidP="0062056D">
      <w:pPr>
        <w:spacing w:line="336" w:lineRule="auto"/>
        <w:ind w:firstLine="55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因《</w:t>
      </w:r>
      <w:r w:rsidRPr="004E4E1B">
        <w:rPr>
          <w:rFonts w:hint="eastAsia"/>
          <w:sz w:val="24"/>
          <w:szCs w:val="24"/>
        </w:rPr>
        <w:t>南通市建设工程造价管理系统</w:t>
      </w:r>
      <w:r>
        <w:rPr>
          <w:rFonts w:hint="eastAsia"/>
          <w:sz w:val="24"/>
          <w:szCs w:val="24"/>
        </w:rPr>
        <w:t>》升级，</w:t>
      </w:r>
      <w:r w:rsidR="00261785">
        <w:rPr>
          <w:rFonts w:hint="eastAsia"/>
          <w:sz w:val="24"/>
          <w:szCs w:val="24"/>
        </w:rPr>
        <w:t>为了各单位</w:t>
      </w:r>
      <w:r w:rsidRPr="003B2ADA">
        <w:rPr>
          <w:rFonts w:hint="eastAsia"/>
          <w:sz w:val="24"/>
          <w:szCs w:val="24"/>
        </w:rPr>
        <w:t>网上</w:t>
      </w:r>
      <w:r>
        <w:rPr>
          <w:rFonts w:hint="eastAsia"/>
          <w:sz w:val="24"/>
          <w:szCs w:val="24"/>
        </w:rPr>
        <w:t>操作使用的</w:t>
      </w:r>
      <w:r w:rsidRPr="003B2ADA">
        <w:rPr>
          <w:rFonts w:hint="eastAsia"/>
          <w:sz w:val="24"/>
          <w:szCs w:val="24"/>
        </w:rPr>
        <w:t>安全性考虑</w:t>
      </w:r>
      <w:r>
        <w:rPr>
          <w:rFonts w:hint="eastAsia"/>
          <w:sz w:val="24"/>
          <w:szCs w:val="24"/>
        </w:rPr>
        <w:t>，以及</w:t>
      </w:r>
      <w:r w:rsidR="00945E42">
        <w:rPr>
          <w:rFonts w:hint="eastAsia"/>
          <w:sz w:val="24"/>
          <w:szCs w:val="24"/>
        </w:rPr>
        <w:t>解决身份认证、授权管理、责任认定</w:t>
      </w:r>
      <w:r>
        <w:rPr>
          <w:rFonts w:hint="eastAsia"/>
          <w:sz w:val="24"/>
          <w:szCs w:val="24"/>
        </w:rPr>
        <w:t>、</w:t>
      </w:r>
      <w:r w:rsidR="001B63E8">
        <w:rPr>
          <w:rFonts w:hint="eastAsia"/>
          <w:sz w:val="24"/>
          <w:szCs w:val="24"/>
        </w:rPr>
        <w:t>提供</w:t>
      </w:r>
      <w:r>
        <w:rPr>
          <w:rFonts w:hint="eastAsia"/>
          <w:sz w:val="24"/>
          <w:szCs w:val="24"/>
        </w:rPr>
        <w:t>更好的</w:t>
      </w:r>
      <w:r w:rsidR="001B63E8">
        <w:rPr>
          <w:rFonts w:hint="eastAsia"/>
          <w:sz w:val="24"/>
          <w:szCs w:val="24"/>
        </w:rPr>
        <w:t>系统操作服务等</w:t>
      </w:r>
      <w:r w:rsidR="00945E42">
        <w:rPr>
          <w:rFonts w:hint="eastAsia"/>
          <w:sz w:val="24"/>
          <w:szCs w:val="24"/>
        </w:rPr>
        <w:t>问题，</w:t>
      </w:r>
      <w:r w:rsidR="00097BC6" w:rsidRPr="00097BC6">
        <w:rPr>
          <w:rFonts w:hint="eastAsia"/>
          <w:sz w:val="24"/>
          <w:szCs w:val="24"/>
        </w:rPr>
        <w:t>自</w:t>
      </w:r>
      <w:r w:rsidR="00097BC6" w:rsidRPr="00097BC6">
        <w:rPr>
          <w:rFonts w:hint="eastAsia"/>
          <w:sz w:val="24"/>
          <w:szCs w:val="24"/>
        </w:rPr>
        <w:t>2016</w:t>
      </w:r>
      <w:r w:rsidR="00097BC6" w:rsidRPr="00097BC6">
        <w:rPr>
          <w:rFonts w:hint="eastAsia"/>
          <w:sz w:val="24"/>
          <w:szCs w:val="24"/>
        </w:rPr>
        <w:t>年</w:t>
      </w:r>
      <w:r w:rsidR="00097BC6" w:rsidRPr="00097BC6">
        <w:rPr>
          <w:rFonts w:hint="eastAsia"/>
          <w:sz w:val="24"/>
          <w:szCs w:val="24"/>
        </w:rPr>
        <w:t>7</w:t>
      </w:r>
      <w:r w:rsidR="00097BC6" w:rsidRPr="00097BC6">
        <w:rPr>
          <w:rFonts w:hint="eastAsia"/>
          <w:sz w:val="24"/>
          <w:szCs w:val="24"/>
        </w:rPr>
        <w:t>月</w:t>
      </w:r>
      <w:r w:rsidR="00097BC6" w:rsidRPr="00097BC6">
        <w:rPr>
          <w:rFonts w:hint="eastAsia"/>
          <w:sz w:val="24"/>
          <w:szCs w:val="24"/>
        </w:rPr>
        <w:t>1</w:t>
      </w:r>
      <w:r w:rsidR="00097BC6" w:rsidRPr="00097BC6">
        <w:rPr>
          <w:rFonts w:hint="eastAsia"/>
          <w:sz w:val="24"/>
          <w:szCs w:val="24"/>
        </w:rPr>
        <w:t>日起</w:t>
      </w:r>
      <w:r w:rsidR="00945E42">
        <w:rPr>
          <w:rFonts w:hint="eastAsia"/>
          <w:sz w:val="24"/>
          <w:szCs w:val="24"/>
        </w:rPr>
        <w:t>《</w:t>
      </w:r>
      <w:r w:rsidR="004E4E1B" w:rsidRPr="004E4E1B">
        <w:rPr>
          <w:rFonts w:hint="eastAsia"/>
          <w:sz w:val="24"/>
          <w:szCs w:val="24"/>
        </w:rPr>
        <w:t>南通市建设工程造价管理系统</w:t>
      </w:r>
      <w:r w:rsidR="00945E42">
        <w:rPr>
          <w:rFonts w:hint="eastAsia"/>
          <w:sz w:val="24"/>
          <w:szCs w:val="24"/>
        </w:rPr>
        <w:t>》</w:t>
      </w:r>
      <w:r w:rsidR="000A3D9C">
        <w:rPr>
          <w:rFonts w:hint="eastAsia"/>
          <w:sz w:val="24"/>
          <w:szCs w:val="24"/>
        </w:rPr>
        <w:t>的使用</w:t>
      </w:r>
      <w:r w:rsidR="00A432F6">
        <w:rPr>
          <w:rFonts w:hint="eastAsia"/>
          <w:sz w:val="24"/>
          <w:szCs w:val="24"/>
        </w:rPr>
        <w:t>需申请</w:t>
      </w:r>
      <w:r w:rsidR="00C52171" w:rsidRPr="00D02FA3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南通造价管理</w:t>
      </w:r>
      <w:r w:rsidRPr="00D02FA3">
        <w:rPr>
          <w:rFonts w:hint="eastAsia"/>
          <w:sz w:val="24"/>
          <w:szCs w:val="24"/>
        </w:rPr>
        <w:t>”</w:t>
      </w:r>
      <w:r w:rsidR="00C26AF2">
        <w:rPr>
          <w:rFonts w:hint="eastAsia"/>
          <w:sz w:val="24"/>
          <w:szCs w:val="24"/>
        </w:rPr>
        <w:t>加密</w:t>
      </w:r>
      <w:r w:rsidR="00635CEE">
        <w:rPr>
          <w:rFonts w:hint="eastAsia"/>
          <w:sz w:val="24"/>
          <w:szCs w:val="24"/>
        </w:rPr>
        <w:t>锁</w:t>
      </w:r>
      <w:r w:rsidR="00C52171" w:rsidRPr="00D02FA3">
        <w:rPr>
          <w:rFonts w:hint="eastAsia"/>
          <w:sz w:val="24"/>
          <w:szCs w:val="24"/>
        </w:rPr>
        <w:t>，根据自愿原则，由</w:t>
      </w:r>
      <w:r w:rsidR="006957B3">
        <w:rPr>
          <w:rFonts w:hint="eastAsia"/>
          <w:sz w:val="24"/>
          <w:szCs w:val="24"/>
        </w:rPr>
        <w:t>使用</w:t>
      </w:r>
      <w:r w:rsidR="00C52171" w:rsidRPr="00D02FA3">
        <w:rPr>
          <w:rFonts w:hint="eastAsia"/>
          <w:sz w:val="24"/>
          <w:szCs w:val="24"/>
        </w:rPr>
        <w:t>单位</w:t>
      </w:r>
      <w:r w:rsidR="006957B3">
        <w:rPr>
          <w:rFonts w:hint="eastAsia"/>
          <w:sz w:val="24"/>
          <w:szCs w:val="24"/>
        </w:rPr>
        <w:t>或</w:t>
      </w:r>
      <w:r w:rsidR="00604048">
        <w:rPr>
          <w:rFonts w:hint="eastAsia"/>
          <w:sz w:val="24"/>
          <w:szCs w:val="24"/>
        </w:rPr>
        <w:t>个人提出申请、南京未来高新技术有限公司统一汇总</w:t>
      </w:r>
      <w:r w:rsidR="0058568E">
        <w:rPr>
          <w:rFonts w:hint="eastAsia"/>
          <w:sz w:val="24"/>
          <w:szCs w:val="24"/>
        </w:rPr>
        <w:t>后</w:t>
      </w:r>
      <w:r w:rsidR="006957B3">
        <w:rPr>
          <w:rFonts w:hint="eastAsia"/>
          <w:sz w:val="24"/>
          <w:szCs w:val="24"/>
        </w:rPr>
        <w:t>进行</w:t>
      </w:r>
      <w:r w:rsidR="00C52171" w:rsidRPr="00D02FA3">
        <w:rPr>
          <w:rFonts w:hint="eastAsia"/>
          <w:sz w:val="24"/>
          <w:szCs w:val="24"/>
        </w:rPr>
        <w:t>发放。</w:t>
      </w:r>
    </w:p>
    <w:p w:rsidR="00C52171" w:rsidRPr="00D02FA3" w:rsidRDefault="00C52171" w:rsidP="0062056D">
      <w:pPr>
        <w:spacing w:line="336" w:lineRule="auto"/>
        <w:ind w:firstLine="555"/>
        <w:jc w:val="left"/>
        <w:rPr>
          <w:sz w:val="24"/>
          <w:szCs w:val="24"/>
        </w:rPr>
      </w:pPr>
      <w:r w:rsidRPr="00D02FA3">
        <w:rPr>
          <w:rFonts w:hint="eastAsia"/>
          <w:sz w:val="24"/>
          <w:szCs w:val="24"/>
        </w:rPr>
        <w:t>根据有偿服务的原则，</w:t>
      </w:r>
      <w:r w:rsidR="000A3D9C">
        <w:rPr>
          <w:rFonts w:hint="eastAsia"/>
          <w:sz w:val="24"/>
          <w:szCs w:val="24"/>
        </w:rPr>
        <w:t>自愿</w:t>
      </w:r>
      <w:r w:rsidRPr="00D02FA3">
        <w:rPr>
          <w:rFonts w:hint="eastAsia"/>
          <w:sz w:val="24"/>
          <w:szCs w:val="24"/>
        </w:rPr>
        <w:t>申请使用</w:t>
      </w:r>
      <w:r w:rsidR="003B2ADA">
        <w:rPr>
          <w:rFonts w:hint="eastAsia"/>
          <w:sz w:val="24"/>
          <w:szCs w:val="24"/>
        </w:rPr>
        <w:t>“南通造价管理”</w:t>
      </w:r>
      <w:r w:rsidR="00C26AF2">
        <w:rPr>
          <w:rFonts w:hint="eastAsia"/>
          <w:sz w:val="24"/>
          <w:szCs w:val="24"/>
        </w:rPr>
        <w:t>加密</w:t>
      </w:r>
      <w:r w:rsidR="00635CEE">
        <w:rPr>
          <w:rFonts w:hint="eastAsia"/>
          <w:sz w:val="24"/>
          <w:szCs w:val="24"/>
        </w:rPr>
        <w:t>锁</w:t>
      </w:r>
      <w:r w:rsidRPr="00D02FA3">
        <w:rPr>
          <w:rFonts w:hint="eastAsia"/>
          <w:sz w:val="24"/>
          <w:szCs w:val="24"/>
        </w:rPr>
        <w:t>的单位或个人，按照</w:t>
      </w:r>
      <w:r w:rsidR="00C201A3">
        <w:rPr>
          <w:rFonts w:hint="eastAsia"/>
          <w:sz w:val="24"/>
          <w:szCs w:val="24"/>
        </w:rPr>
        <w:t>以下</w:t>
      </w:r>
      <w:r w:rsidRPr="00D02FA3">
        <w:rPr>
          <w:rFonts w:hint="eastAsia"/>
          <w:sz w:val="24"/>
          <w:szCs w:val="24"/>
        </w:rPr>
        <w:t>标准，支付</w:t>
      </w:r>
      <w:r w:rsidR="00640262">
        <w:rPr>
          <w:rFonts w:hint="eastAsia"/>
          <w:sz w:val="24"/>
          <w:szCs w:val="24"/>
        </w:rPr>
        <w:t>技术</w:t>
      </w:r>
      <w:r w:rsidRPr="00D02FA3">
        <w:rPr>
          <w:rFonts w:hint="eastAsia"/>
          <w:sz w:val="24"/>
          <w:szCs w:val="24"/>
        </w:rPr>
        <w:t>服务费。</w:t>
      </w:r>
    </w:p>
    <w:p w:rsidR="00C52171" w:rsidRPr="00D02FA3" w:rsidRDefault="003B2ADA" w:rsidP="00D8609E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“南通造价管理”</w:t>
      </w:r>
      <w:r w:rsidR="00C26AF2">
        <w:rPr>
          <w:rFonts w:hint="eastAsia"/>
          <w:sz w:val="24"/>
          <w:szCs w:val="24"/>
        </w:rPr>
        <w:t>加密</w:t>
      </w:r>
      <w:proofErr w:type="gramStart"/>
      <w:r w:rsidR="00635CEE">
        <w:rPr>
          <w:rFonts w:hint="eastAsia"/>
          <w:sz w:val="24"/>
          <w:szCs w:val="24"/>
        </w:rPr>
        <w:t>锁</w:t>
      </w:r>
      <w:r w:rsidR="00C52171" w:rsidRPr="00D02FA3">
        <w:rPr>
          <w:rFonts w:hint="eastAsia"/>
          <w:sz w:val="24"/>
          <w:szCs w:val="24"/>
        </w:rPr>
        <w:t>申请</w:t>
      </w:r>
      <w:proofErr w:type="gramEnd"/>
      <w:r w:rsidR="00C52171" w:rsidRPr="00D02FA3">
        <w:rPr>
          <w:rFonts w:hint="eastAsia"/>
          <w:sz w:val="24"/>
          <w:szCs w:val="24"/>
        </w:rPr>
        <w:t>程序如下：</w:t>
      </w:r>
    </w:p>
    <w:p w:rsidR="00C52171" w:rsidRPr="00D02FA3" w:rsidRDefault="008A7970" w:rsidP="008A7970">
      <w:pPr>
        <w:pStyle w:val="3"/>
      </w:pPr>
      <w:r>
        <w:rPr>
          <w:rFonts w:hint="eastAsia"/>
        </w:rPr>
        <w:t>一、</w:t>
      </w:r>
      <w:r w:rsidR="00C52171" w:rsidRPr="00D02FA3">
        <w:rPr>
          <w:rFonts w:hint="eastAsia"/>
        </w:rPr>
        <w:t>首次申请</w:t>
      </w:r>
    </w:p>
    <w:p w:rsidR="00830391" w:rsidRPr="00250738" w:rsidRDefault="00830391" w:rsidP="007F6D59">
      <w:pPr>
        <w:pStyle w:val="a7"/>
        <w:numPr>
          <w:ilvl w:val="0"/>
          <w:numId w:val="12"/>
        </w:numPr>
        <w:spacing w:line="336" w:lineRule="auto"/>
        <w:ind w:left="567" w:firstLineChars="0" w:hanging="425"/>
        <w:jc w:val="left"/>
        <w:rPr>
          <w:b/>
          <w:sz w:val="24"/>
          <w:szCs w:val="24"/>
        </w:rPr>
      </w:pPr>
      <w:r w:rsidRPr="00250738">
        <w:rPr>
          <w:rFonts w:hint="eastAsia"/>
          <w:b/>
          <w:sz w:val="24"/>
          <w:szCs w:val="24"/>
        </w:rPr>
        <w:t>网上</w:t>
      </w:r>
      <w:r w:rsidR="00F97D6F">
        <w:rPr>
          <w:rFonts w:hint="eastAsia"/>
          <w:b/>
          <w:sz w:val="24"/>
          <w:szCs w:val="24"/>
        </w:rPr>
        <w:t>申请</w:t>
      </w:r>
    </w:p>
    <w:p w:rsidR="00250738" w:rsidRPr="00F97D6F" w:rsidRDefault="00F97D6F" w:rsidP="007F6D59">
      <w:pPr>
        <w:spacing w:line="336" w:lineRule="auto"/>
        <w:jc w:val="left"/>
        <w:rPr>
          <w:b/>
          <w:szCs w:val="21"/>
        </w:rPr>
      </w:pPr>
      <w:r w:rsidRPr="00F97D6F">
        <w:rPr>
          <w:rFonts w:hint="eastAsia"/>
          <w:b/>
          <w:szCs w:val="21"/>
        </w:rPr>
        <w:t>（</w:t>
      </w:r>
      <w:r w:rsidRPr="00F97D6F">
        <w:rPr>
          <w:rFonts w:hint="eastAsia"/>
          <w:b/>
          <w:szCs w:val="21"/>
        </w:rPr>
        <w:t>1</w:t>
      </w:r>
      <w:r w:rsidRPr="00F97D6F">
        <w:rPr>
          <w:rFonts w:hint="eastAsia"/>
          <w:b/>
          <w:szCs w:val="21"/>
        </w:rPr>
        <w:t>）</w:t>
      </w:r>
      <w:r w:rsidR="00452E90" w:rsidRPr="00F97D6F">
        <w:rPr>
          <w:rFonts w:hint="eastAsia"/>
          <w:b/>
          <w:szCs w:val="21"/>
        </w:rPr>
        <w:t>申请</w:t>
      </w:r>
      <w:r w:rsidRPr="00F97D6F">
        <w:rPr>
          <w:rFonts w:hint="eastAsia"/>
          <w:b/>
          <w:szCs w:val="21"/>
        </w:rPr>
        <w:t>企业信息入库</w:t>
      </w:r>
      <w:r w:rsidR="00452E90" w:rsidRPr="00F97D6F">
        <w:rPr>
          <w:rFonts w:hint="eastAsia"/>
          <w:b/>
          <w:szCs w:val="21"/>
        </w:rPr>
        <w:t>（</w:t>
      </w:r>
      <w:r w:rsidRPr="00F97D6F">
        <w:rPr>
          <w:rFonts w:hint="eastAsia"/>
          <w:b/>
          <w:color w:val="FF0000"/>
          <w:szCs w:val="21"/>
        </w:rPr>
        <w:t>企业信息已入库的</w:t>
      </w:r>
      <w:r w:rsidR="00452E90" w:rsidRPr="00F97D6F">
        <w:rPr>
          <w:rFonts w:hint="eastAsia"/>
          <w:b/>
          <w:color w:val="FF0000"/>
          <w:szCs w:val="21"/>
        </w:rPr>
        <w:t>略过此步骤</w:t>
      </w:r>
      <w:r w:rsidR="00452E90" w:rsidRPr="00F97D6F">
        <w:rPr>
          <w:rFonts w:hint="eastAsia"/>
          <w:b/>
          <w:szCs w:val="21"/>
        </w:rPr>
        <w:t>）</w:t>
      </w:r>
    </w:p>
    <w:p w:rsidR="00F97D6F" w:rsidRDefault="00F97D6F" w:rsidP="00F97D6F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F97D6F">
        <w:rPr>
          <w:rFonts w:hint="eastAsia"/>
          <w:sz w:val="24"/>
          <w:szCs w:val="24"/>
        </w:rPr>
        <w:t>通过【南通市住房和城乡建设局（网址</w:t>
      </w:r>
      <w:r>
        <w:rPr>
          <w:rFonts w:hint="eastAsia"/>
          <w:sz w:val="24"/>
          <w:szCs w:val="24"/>
        </w:rPr>
        <w:t>：</w:t>
      </w:r>
      <w:r w:rsidRPr="00F97D6F">
        <w:rPr>
          <w:rFonts w:hint="eastAsia"/>
          <w:sz w:val="24"/>
          <w:szCs w:val="24"/>
        </w:rPr>
        <w:t>http://fgj.nantong.gov.cn</w:t>
      </w:r>
      <w:r w:rsidRPr="00F97D6F">
        <w:rPr>
          <w:rFonts w:hint="eastAsia"/>
          <w:sz w:val="24"/>
          <w:szCs w:val="24"/>
        </w:rPr>
        <w:t>）】——【南通市建设工程造价管理处】——【造价管理】——【安全文明施工措施费核定系统】</w:t>
      </w:r>
      <w:r w:rsidRPr="00F97D6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900D30" w:rsidRDefault="00900D30" w:rsidP="00900D30">
      <w:pPr>
        <w:spacing w:line="33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783C8DA" wp14:editId="5225D23C">
            <wp:extent cx="4942627" cy="2819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3577" cy="28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F1C" w:rsidRPr="00F97D6F" w:rsidRDefault="007251AE" w:rsidP="007D6F1C">
      <w:pPr>
        <w:spacing w:line="336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430BC8" wp14:editId="093D5EC1">
            <wp:extent cx="4848225" cy="4645724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3217" cy="467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D3B" w:rsidRDefault="00F97D6F" w:rsidP="00F97D6F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F97D6F">
        <w:rPr>
          <w:rFonts w:hint="eastAsia"/>
          <w:sz w:val="24"/>
          <w:szCs w:val="24"/>
        </w:rPr>
        <w:t>点击【登录须知】中的“</w:t>
      </w:r>
      <w:r>
        <w:rPr>
          <w:rFonts w:hint="eastAsia"/>
          <w:sz w:val="24"/>
          <w:szCs w:val="24"/>
        </w:rPr>
        <w:t>申请企业信息入库</w:t>
      </w:r>
      <w:r w:rsidRPr="00F97D6F">
        <w:rPr>
          <w:rFonts w:hint="eastAsia"/>
          <w:sz w:val="24"/>
          <w:szCs w:val="24"/>
        </w:rPr>
        <w:t>”，进入申请页面，填写相关信息并打印《企业入库申请表》</w:t>
      </w:r>
      <w:r>
        <w:rPr>
          <w:rFonts w:hint="eastAsia"/>
          <w:sz w:val="24"/>
          <w:szCs w:val="24"/>
        </w:rPr>
        <w:t>，加盖企业公章后回传至系统中，同时上传本企业营业执照、资质证书附件，完成后点击提交。</w:t>
      </w:r>
    </w:p>
    <w:p w:rsidR="007F6D59" w:rsidRDefault="00F97D6F" w:rsidP="007F6D59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提交成功的，根据提示继续申请加密锁。</w:t>
      </w:r>
    </w:p>
    <w:p w:rsidR="00452E90" w:rsidRPr="007F6D59" w:rsidRDefault="00F97D6F" w:rsidP="007F6D59">
      <w:pPr>
        <w:spacing w:line="336" w:lineRule="auto"/>
        <w:ind w:firstLineChars="200" w:firstLine="422"/>
        <w:jc w:val="left"/>
        <w:rPr>
          <w:sz w:val="24"/>
          <w:szCs w:val="24"/>
        </w:rPr>
      </w:pPr>
      <w:r w:rsidRPr="00F97D6F">
        <w:rPr>
          <w:rFonts w:hint="eastAsia"/>
          <w:b/>
          <w:szCs w:val="21"/>
        </w:rPr>
        <w:t>（</w:t>
      </w:r>
      <w:r w:rsidRPr="00F97D6F">
        <w:rPr>
          <w:rFonts w:hint="eastAsia"/>
          <w:b/>
          <w:szCs w:val="21"/>
        </w:rPr>
        <w:t>2</w:t>
      </w:r>
      <w:r w:rsidRPr="00F97D6F">
        <w:rPr>
          <w:rFonts w:hint="eastAsia"/>
          <w:b/>
          <w:szCs w:val="21"/>
        </w:rPr>
        <w:t>）</w:t>
      </w:r>
      <w:r w:rsidR="00452E90" w:rsidRPr="004451C3">
        <w:rPr>
          <w:rFonts w:hint="eastAsia"/>
          <w:b/>
          <w:szCs w:val="21"/>
        </w:rPr>
        <w:t>申请</w:t>
      </w:r>
      <w:r w:rsidR="00C201A3" w:rsidRPr="00C201A3">
        <w:rPr>
          <w:rFonts w:hint="eastAsia"/>
          <w:b/>
          <w:szCs w:val="21"/>
        </w:rPr>
        <w:t>“南通造价管理”</w:t>
      </w:r>
      <w:r w:rsidR="00C26AF2" w:rsidRPr="00C26AF2">
        <w:rPr>
          <w:rFonts w:hint="eastAsia"/>
          <w:b/>
          <w:szCs w:val="21"/>
        </w:rPr>
        <w:t>加密</w:t>
      </w:r>
      <w:r w:rsidR="00635CEE">
        <w:rPr>
          <w:rFonts w:hint="eastAsia"/>
          <w:b/>
          <w:szCs w:val="21"/>
        </w:rPr>
        <w:t>锁</w:t>
      </w:r>
    </w:p>
    <w:p w:rsidR="00250738" w:rsidRPr="000B4D3B" w:rsidRDefault="00F97D6F" w:rsidP="007F6D59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继续上一步提交操作后，在页面上</w:t>
      </w:r>
      <w:r w:rsidR="000B4D3B">
        <w:rPr>
          <w:rFonts w:hint="eastAsia"/>
          <w:sz w:val="24"/>
          <w:szCs w:val="24"/>
        </w:rPr>
        <w:t>点击</w:t>
      </w:r>
      <w:r>
        <w:rPr>
          <w:rFonts w:hint="eastAsia"/>
          <w:sz w:val="24"/>
          <w:szCs w:val="24"/>
        </w:rPr>
        <w:t>“</w:t>
      </w:r>
      <w:r w:rsidR="00C91D10">
        <w:rPr>
          <w:rFonts w:hint="eastAsia"/>
          <w:sz w:val="24"/>
          <w:szCs w:val="24"/>
        </w:rPr>
        <w:t>下一步</w:t>
      </w:r>
      <w:r>
        <w:rPr>
          <w:rFonts w:hint="eastAsia"/>
          <w:sz w:val="24"/>
          <w:szCs w:val="24"/>
        </w:rPr>
        <w:t>”</w:t>
      </w:r>
      <w:r w:rsidR="002E1B02">
        <w:rPr>
          <w:rFonts w:hint="eastAsia"/>
          <w:sz w:val="24"/>
          <w:szCs w:val="24"/>
        </w:rPr>
        <w:t>或者</w:t>
      </w:r>
      <w:r w:rsidRPr="00F97D6F">
        <w:rPr>
          <w:rFonts w:hint="eastAsia"/>
          <w:sz w:val="24"/>
          <w:szCs w:val="24"/>
        </w:rPr>
        <w:t>通过【南通市住房和城乡建设局（网址</w:t>
      </w:r>
      <w:r>
        <w:rPr>
          <w:rFonts w:hint="eastAsia"/>
          <w:sz w:val="24"/>
          <w:szCs w:val="24"/>
        </w:rPr>
        <w:t>：</w:t>
      </w:r>
      <w:r w:rsidRPr="00F97D6F">
        <w:rPr>
          <w:rFonts w:hint="eastAsia"/>
          <w:sz w:val="24"/>
          <w:szCs w:val="24"/>
        </w:rPr>
        <w:t>http://fgj.nantong.gov.cn</w:t>
      </w:r>
      <w:r w:rsidRPr="00F97D6F">
        <w:rPr>
          <w:rFonts w:hint="eastAsia"/>
          <w:sz w:val="24"/>
          <w:szCs w:val="24"/>
        </w:rPr>
        <w:t>）】——【南通市建设工程造价管理处】——【造价管理】——【安全文明施工措施费核定系统】</w:t>
      </w:r>
      <w:r>
        <w:rPr>
          <w:rFonts w:hint="eastAsia"/>
          <w:sz w:val="24"/>
          <w:szCs w:val="24"/>
        </w:rPr>
        <w:t>进入加密</w:t>
      </w:r>
      <w:proofErr w:type="gramStart"/>
      <w:r>
        <w:rPr>
          <w:rFonts w:hint="eastAsia"/>
          <w:sz w:val="24"/>
          <w:szCs w:val="24"/>
        </w:rPr>
        <w:t>锁申请</w:t>
      </w:r>
      <w:proofErr w:type="gramEnd"/>
      <w:r>
        <w:rPr>
          <w:rFonts w:hint="eastAsia"/>
          <w:sz w:val="24"/>
          <w:szCs w:val="24"/>
        </w:rPr>
        <w:t>页面，</w:t>
      </w:r>
      <w:r w:rsidR="00F93A85" w:rsidRPr="000B4D3B">
        <w:rPr>
          <w:rFonts w:hint="eastAsia"/>
          <w:sz w:val="24"/>
          <w:szCs w:val="24"/>
        </w:rPr>
        <w:t>填写相关信息</w:t>
      </w:r>
      <w:r w:rsidR="002E1B02" w:rsidRPr="000B4D3B">
        <w:rPr>
          <w:rFonts w:hint="eastAsia"/>
          <w:sz w:val="24"/>
          <w:szCs w:val="24"/>
        </w:rPr>
        <w:t>后并打印《</w:t>
      </w:r>
      <w:r w:rsidR="00E650C5" w:rsidRPr="00E650C5">
        <w:rPr>
          <w:rFonts w:hint="eastAsia"/>
          <w:sz w:val="24"/>
          <w:szCs w:val="24"/>
        </w:rPr>
        <w:t>“南通造价管理”</w:t>
      </w:r>
      <w:r w:rsidR="00C26AF2">
        <w:rPr>
          <w:rFonts w:hint="eastAsia"/>
          <w:sz w:val="24"/>
          <w:szCs w:val="24"/>
        </w:rPr>
        <w:t>加密</w:t>
      </w:r>
      <w:r w:rsidR="00635CEE">
        <w:rPr>
          <w:rFonts w:hint="eastAsia"/>
          <w:sz w:val="24"/>
          <w:szCs w:val="24"/>
        </w:rPr>
        <w:t>锁</w:t>
      </w:r>
      <w:r w:rsidR="00E650C5" w:rsidRPr="00E650C5">
        <w:rPr>
          <w:rFonts w:hint="eastAsia"/>
          <w:sz w:val="24"/>
          <w:szCs w:val="24"/>
        </w:rPr>
        <w:t>电子认证证书申请表</w:t>
      </w:r>
      <w:r w:rsidR="002E1B02" w:rsidRPr="000B4D3B">
        <w:rPr>
          <w:rFonts w:hint="eastAsia"/>
          <w:sz w:val="24"/>
          <w:szCs w:val="24"/>
        </w:rPr>
        <w:t>》，加盖企业公章后回传至系统中</w:t>
      </w:r>
      <w:r>
        <w:rPr>
          <w:rFonts w:hint="eastAsia"/>
          <w:sz w:val="24"/>
          <w:szCs w:val="24"/>
        </w:rPr>
        <w:t>，同时上传缴费凭证，上</w:t>
      </w:r>
      <w:proofErr w:type="gramStart"/>
      <w:r>
        <w:rPr>
          <w:rFonts w:hint="eastAsia"/>
          <w:sz w:val="24"/>
          <w:szCs w:val="24"/>
        </w:rPr>
        <w:t>传成功</w:t>
      </w:r>
      <w:proofErr w:type="gramEnd"/>
      <w:r>
        <w:rPr>
          <w:rFonts w:hint="eastAsia"/>
          <w:sz w:val="24"/>
          <w:szCs w:val="24"/>
        </w:rPr>
        <w:t>后</w:t>
      </w:r>
      <w:r w:rsidR="00800BE7">
        <w:rPr>
          <w:rFonts w:hint="eastAsia"/>
          <w:sz w:val="24"/>
          <w:szCs w:val="24"/>
        </w:rPr>
        <w:t>提交即可。</w:t>
      </w:r>
    </w:p>
    <w:p w:rsidR="00830391" w:rsidRDefault="00800BE7" w:rsidP="007F6D59">
      <w:pPr>
        <w:spacing w:line="33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30391" w:rsidRPr="00D02FA3">
        <w:rPr>
          <w:rFonts w:hint="eastAsia"/>
          <w:b/>
          <w:sz w:val="24"/>
          <w:szCs w:val="24"/>
        </w:rPr>
        <w:t>、支付</w:t>
      </w:r>
      <w:r w:rsidR="00DB14D5">
        <w:rPr>
          <w:rFonts w:hint="eastAsia"/>
          <w:b/>
          <w:sz w:val="24"/>
          <w:szCs w:val="24"/>
        </w:rPr>
        <w:t>技术</w:t>
      </w:r>
      <w:r w:rsidR="00830391" w:rsidRPr="00D02FA3">
        <w:rPr>
          <w:rFonts w:hint="eastAsia"/>
          <w:b/>
          <w:sz w:val="24"/>
          <w:szCs w:val="24"/>
        </w:rPr>
        <w:t>服务费</w:t>
      </w:r>
    </w:p>
    <w:p w:rsidR="001E2B57" w:rsidRDefault="001E2B57" w:rsidP="007F6D59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D02FA3">
        <w:rPr>
          <w:rFonts w:hint="eastAsia"/>
          <w:sz w:val="24"/>
          <w:szCs w:val="24"/>
        </w:rPr>
        <w:t>00</w:t>
      </w:r>
      <w:r w:rsidRPr="00D02FA3">
        <w:rPr>
          <w:rFonts w:hint="eastAsia"/>
          <w:sz w:val="24"/>
          <w:szCs w:val="24"/>
        </w:rPr>
        <w:t>元</w:t>
      </w:r>
      <w:r w:rsidRPr="00D02FA3">
        <w:rPr>
          <w:rFonts w:hint="eastAsia"/>
          <w:sz w:val="24"/>
          <w:szCs w:val="24"/>
        </w:rPr>
        <w:t>/</w:t>
      </w:r>
      <w:r w:rsidRPr="00D02FA3">
        <w:rPr>
          <w:rFonts w:hint="eastAsia"/>
          <w:sz w:val="24"/>
          <w:szCs w:val="24"/>
        </w:rPr>
        <w:t>单位</w:t>
      </w:r>
      <w:r>
        <w:rPr>
          <w:rFonts w:hint="eastAsia"/>
          <w:sz w:val="24"/>
          <w:szCs w:val="24"/>
        </w:rPr>
        <w:t>（有效期一年，</w:t>
      </w:r>
      <w:r w:rsidRPr="00D02FA3">
        <w:rPr>
          <w:rFonts w:hint="eastAsia"/>
          <w:sz w:val="24"/>
          <w:szCs w:val="24"/>
        </w:rPr>
        <w:t>请注明</w:t>
      </w:r>
      <w:r>
        <w:rPr>
          <w:rFonts w:hint="eastAsia"/>
          <w:sz w:val="24"/>
          <w:szCs w:val="24"/>
        </w:rPr>
        <w:t>单位及</w:t>
      </w:r>
      <w:r w:rsidRPr="00D02FA3">
        <w:rPr>
          <w:rFonts w:hint="eastAsia"/>
          <w:sz w:val="24"/>
          <w:szCs w:val="24"/>
        </w:rPr>
        <w:t>用途：</w:t>
      </w:r>
      <w:r>
        <w:rPr>
          <w:rFonts w:hint="eastAsia"/>
          <w:sz w:val="24"/>
          <w:szCs w:val="24"/>
        </w:rPr>
        <w:t>**</w:t>
      </w:r>
      <w:r>
        <w:rPr>
          <w:rFonts w:hint="eastAsia"/>
          <w:sz w:val="24"/>
          <w:szCs w:val="24"/>
        </w:rPr>
        <w:t>单位，技术服务费</w:t>
      </w:r>
      <w:r w:rsidRPr="00D02FA3">
        <w:rPr>
          <w:rFonts w:hint="eastAsia"/>
          <w:sz w:val="24"/>
          <w:szCs w:val="24"/>
        </w:rPr>
        <w:t>）。</w:t>
      </w:r>
    </w:p>
    <w:p w:rsidR="00860195" w:rsidRPr="007F6D59" w:rsidRDefault="00A32DA6" w:rsidP="007F6D59">
      <w:pPr>
        <w:spacing w:line="336" w:lineRule="auto"/>
        <w:ind w:firstLineChars="174" w:firstLine="365"/>
        <w:jc w:val="left"/>
        <w:rPr>
          <w:b/>
          <w:bCs/>
          <w:color w:val="FF0000"/>
          <w:sz w:val="24"/>
          <w:szCs w:val="24"/>
        </w:rPr>
      </w:pPr>
      <w:hyperlink w:anchor="_四、网银汇款说明：" w:history="1">
        <w:r w:rsidR="00860195" w:rsidRPr="007F6D59">
          <w:rPr>
            <w:rStyle w:val="a8"/>
            <w:rFonts w:hint="eastAsia"/>
            <w:b/>
            <w:bCs/>
            <w:sz w:val="24"/>
            <w:szCs w:val="24"/>
          </w:rPr>
          <w:t>（支付</w:t>
        </w:r>
        <w:r w:rsidR="00392223" w:rsidRPr="007F6D59">
          <w:rPr>
            <w:rStyle w:val="a8"/>
            <w:rFonts w:hint="eastAsia"/>
            <w:b/>
            <w:bCs/>
            <w:sz w:val="24"/>
            <w:szCs w:val="24"/>
          </w:rPr>
          <w:t>信息</w:t>
        </w:r>
        <w:r w:rsidR="007F6D59" w:rsidRPr="007F6D59">
          <w:rPr>
            <w:rStyle w:val="a8"/>
            <w:rFonts w:hint="eastAsia"/>
            <w:b/>
            <w:bCs/>
            <w:sz w:val="24"/>
            <w:szCs w:val="24"/>
          </w:rPr>
          <w:t>和支付方式</w:t>
        </w:r>
        <w:r w:rsidR="00392223" w:rsidRPr="007F6D59">
          <w:rPr>
            <w:rStyle w:val="a8"/>
            <w:rFonts w:hint="eastAsia"/>
            <w:b/>
            <w:bCs/>
            <w:sz w:val="24"/>
            <w:szCs w:val="24"/>
          </w:rPr>
          <w:t>见“</w:t>
        </w:r>
        <w:r w:rsidR="007F6D59">
          <w:rPr>
            <w:rStyle w:val="a8"/>
            <w:rFonts w:hint="eastAsia"/>
            <w:b/>
            <w:bCs/>
            <w:sz w:val="24"/>
            <w:szCs w:val="24"/>
          </w:rPr>
          <w:t>四</w:t>
        </w:r>
        <w:r w:rsidR="00392223" w:rsidRPr="007F6D59">
          <w:rPr>
            <w:rStyle w:val="a8"/>
            <w:rFonts w:hint="eastAsia"/>
            <w:b/>
            <w:bCs/>
            <w:sz w:val="24"/>
            <w:szCs w:val="24"/>
          </w:rPr>
          <w:t>、网银汇款说明”</w:t>
        </w:r>
        <w:r w:rsidR="00860195" w:rsidRPr="007F6D59">
          <w:rPr>
            <w:rStyle w:val="a8"/>
            <w:rFonts w:hint="eastAsia"/>
            <w:b/>
            <w:bCs/>
            <w:sz w:val="24"/>
            <w:szCs w:val="24"/>
          </w:rPr>
          <w:t>）</w:t>
        </w:r>
      </w:hyperlink>
    </w:p>
    <w:p w:rsidR="00830391" w:rsidRPr="00D02FA3" w:rsidRDefault="00800BE7" w:rsidP="007F6D59">
      <w:pPr>
        <w:spacing w:line="36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30391" w:rsidRPr="00D02FA3">
        <w:rPr>
          <w:rFonts w:hint="eastAsia"/>
          <w:b/>
          <w:sz w:val="24"/>
          <w:szCs w:val="24"/>
        </w:rPr>
        <w:t>、寄送</w:t>
      </w:r>
      <w:r w:rsidR="00C201A3">
        <w:rPr>
          <w:rFonts w:hint="eastAsia"/>
          <w:b/>
          <w:sz w:val="24"/>
          <w:szCs w:val="24"/>
        </w:rPr>
        <w:t>“</w:t>
      </w:r>
      <w:r w:rsidR="003B2ADA">
        <w:rPr>
          <w:rFonts w:hint="eastAsia"/>
          <w:b/>
          <w:sz w:val="24"/>
          <w:szCs w:val="24"/>
        </w:rPr>
        <w:t>南通造价管理”</w:t>
      </w:r>
      <w:r w:rsidR="00C26AF2" w:rsidRPr="00C26AF2">
        <w:rPr>
          <w:rFonts w:hint="eastAsia"/>
          <w:b/>
          <w:sz w:val="24"/>
          <w:szCs w:val="24"/>
        </w:rPr>
        <w:t>加密</w:t>
      </w:r>
      <w:r w:rsidR="00635CEE">
        <w:rPr>
          <w:rFonts w:hint="eastAsia"/>
          <w:b/>
          <w:sz w:val="24"/>
          <w:szCs w:val="24"/>
        </w:rPr>
        <w:t>锁</w:t>
      </w:r>
      <w:r w:rsidR="007251AE">
        <w:rPr>
          <w:rFonts w:hint="eastAsia"/>
          <w:b/>
          <w:sz w:val="24"/>
          <w:szCs w:val="24"/>
        </w:rPr>
        <w:t>、推送电子发票</w:t>
      </w:r>
    </w:p>
    <w:p w:rsidR="00830391" w:rsidRPr="008C118B" w:rsidRDefault="00CD4B87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8C118B">
        <w:rPr>
          <w:rFonts w:hint="eastAsia"/>
          <w:sz w:val="24"/>
          <w:szCs w:val="24"/>
        </w:rPr>
        <w:t>南京未来高新技术有限</w:t>
      </w:r>
      <w:r w:rsidR="00DA161E" w:rsidRPr="008C118B">
        <w:rPr>
          <w:rFonts w:hint="eastAsia"/>
          <w:sz w:val="24"/>
          <w:szCs w:val="24"/>
        </w:rPr>
        <w:t>公司</w:t>
      </w:r>
      <w:r w:rsidR="00830391" w:rsidRPr="008C118B">
        <w:rPr>
          <w:rFonts w:hint="eastAsia"/>
          <w:sz w:val="24"/>
          <w:szCs w:val="24"/>
        </w:rPr>
        <w:t>汇总审核后，统一</w:t>
      </w:r>
      <w:r w:rsidRPr="008C118B">
        <w:rPr>
          <w:rFonts w:hint="eastAsia"/>
          <w:sz w:val="24"/>
          <w:szCs w:val="24"/>
        </w:rPr>
        <w:t>核发</w:t>
      </w:r>
      <w:r w:rsidR="00C201A3" w:rsidRPr="008C118B">
        <w:rPr>
          <w:rFonts w:hint="eastAsia"/>
          <w:sz w:val="24"/>
          <w:szCs w:val="24"/>
        </w:rPr>
        <w:t>“</w:t>
      </w:r>
      <w:r w:rsidR="003B2ADA" w:rsidRPr="008C118B">
        <w:rPr>
          <w:rFonts w:hint="eastAsia"/>
          <w:sz w:val="24"/>
          <w:szCs w:val="24"/>
        </w:rPr>
        <w:t>南通造价管理”</w:t>
      </w:r>
      <w:r w:rsidR="00635CEE" w:rsidRPr="008C118B">
        <w:rPr>
          <w:rFonts w:hint="eastAsia"/>
          <w:sz w:val="24"/>
          <w:szCs w:val="24"/>
        </w:rPr>
        <w:t>锁</w:t>
      </w:r>
      <w:r w:rsidR="00830391" w:rsidRPr="008C118B">
        <w:rPr>
          <w:rFonts w:hint="eastAsia"/>
          <w:sz w:val="24"/>
          <w:szCs w:val="24"/>
        </w:rPr>
        <w:t>，并通过快递公司将</w:t>
      </w:r>
      <w:r w:rsidR="00800BE7" w:rsidRPr="008C118B">
        <w:rPr>
          <w:rFonts w:hint="eastAsia"/>
          <w:sz w:val="24"/>
          <w:szCs w:val="24"/>
        </w:rPr>
        <w:t>“南通造价管理”加密锁寄送申请单位，同时电子发票</w:t>
      </w:r>
      <w:r w:rsidR="007251AE">
        <w:rPr>
          <w:rFonts w:hint="eastAsia"/>
          <w:sz w:val="24"/>
          <w:szCs w:val="24"/>
        </w:rPr>
        <w:t>推送至</w:t>
      </w:r>
      <w:r w:rsidR="00800BE7" w:rsidRPr="008C118B">
        <w:rPr>
          <w:rFonts w:hint="eastAsia"/>
          <w:sz w:val="24"/>
          <w:szCs w:val="24"/>
        </w:rPr>
        <w:t>申请邮箱</w:t>
      </w:r>
      <w:r w:rsidR="007251AE">
        <w:rPr>
          <w:rFonts w:hint="eastAsia"/>
          <w:sz w:val="24"/>
          <w:szCs w:val="24"/>
        </w:rPr>
        <w:t>和手机</w:t>
      </w:r>
      <w:r w:rsidR="007251AE">
        <w:rPr>
          <w:rFonts w:hint="eastAsia"/>
          <w:sz w:val="24"/>
          <w:szCs w:val="24"/>
        </w:rPr>
        <w:lastRenderedPageBreak/>
        <w:t>号上</w:t>
      </w:r>
      <w:r w:rsidR="00800BE7" w:rsidRPr="008C118B">
        <w:rPr>
          <w:rFonts w:hint="eastAsia"/>
          <w:sz w:val="24"/>
          <w:szCs w:val="24"/>
        </w:rPr>
        <w:t>。</w:t>
      </w:r>
    </w:p>
    <w:p w:rsidR="007F0794" w:rsidRPr="00D02FA3" w:rsidRDefault="004E5750" w:rsidP="008A7970">
      <w:pPr>
        <w:pStyle w:val="3"/>
      </w:pPr>
      <w:r>
        <w:rPr>
          <w:rFonts w:hint="eastAsia"/>
        </w:rPr>
        <w:t>二</w:t>
      </w:r>
      <w:r w:rsidR="008A7970">
        <w:rPr>
          <w:rFonts w:hint="eastAsia"/>
        </w:rPr>
        <w:t>、</w:t>
      </w:r>
      <w:r w:rsidR="00830391" w:rsidRPr="00D02FA3">
        <w:rPr>
          <w:rFonts w:hint="eastAsia"/>
        </w:rPr>
        <w:t>到期延续</w:t>
      </w:r>
    </w:p>
    <w:p w:rsidR="00830391" w:rsidRPr="007F6D59" w:rsidRDefault="003B2ADA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7F6D59">
        <w:rPr>
          <w:rFonts w:hint="eastAsia"/>
          <w:sz w:val="24"/>
          <w:szCs w:val="24"/>
        </w:rPr>
        <w:t>“南通造价管理”</w:t>
      </w:r>
      <w:r w:rsidR="00C26AF2" w:rsidRPr="007F6D59">
        <w:rPr>
          <w:rFonts w:hint="eastAsia"/>
          <w:sz w:val="24"/>
          <w:szCs w:val="24"/>
        </w:rPr>
        <w:t>加密</w:t>
      </w:r>
      <w:r w:rsidR="00635CEE" w:rsidRPr="007F6D59">
        <w:rPr>
          <w:rFonts w:hint="eastAsia"/>
          <w:sz w:val="24"/>
          <w:szCs w:val="24"/>
        </w:rPr>
        <w:t>锁</w:t>
      </w:r>
      <w:r w:rsidR="00830391" w:rsidRPr="007F6D59">
        <w:rPr>
          <w:rFonts w:hint="eastAsia"/>
          <w:sz w:val="24"/>
          <w:szCs w:val="24"/>
        </w:rPr>
        <w:t>有效期为一年</w:t>
      </w:r>
      <w:r w:rsidR="00E650C5" w:rsidRPr="007F6D59">
        <w:rPr>
          <w:rFonts w:hint="eastAsia"/>
          <w:sz w:val="24"/>
          <w:szCs w:val="24"/>
        </w:rPr>
        <w:t>（从办理审核通过之日算起）</w:t>
      </w:r>
      <w:r w:rsidR="00830391" w:rsidRPr="007F6D59">
        <w:rPr>
          <w:rFonts w:hint="eastAsia"/>
          <w:sz w:val="24"/>
          <w:szCs w:val="24"/>
        </w:rPr>
        <w:t>，证书到期后须延续才能继续使用。延期申请操作如下：</w:t>
      </w:r>
    </w:p>
    <w:p w:rsidR="00830391" w:rsidRPr="00FE2513" w:rsidRDefault="00830391" w:rsidP="007F6D59">
      <w:pPr>
        <w:pStyle w:val="a7"/>
        <w:numPr>
          <w:ilvl w:val="0"/>
          <w:numId w:val="13"/>
        </w:numPr>
        <w:spacing w:line="336" w:lineRule="auto"/>
        <w:ind w:left="426" w:firstLineChars="0" w:hanging="426"/>
        <w:jc w:val="left"/>
        <w:rPr>
          <w:b/>
          <w:sz w:val="24"/>
          <w:szCs w:val="24"/>
        </w:rPr>
      </w:pPr>
      <w:r w:rsidRPr="00FE2513">
        <w:rPr>
          <w:rFonts w:hint="eastAsia"/>
          <w:b/>
          <w:sz w:val="24"/>
          <w:szCs w:val="24"/>
        </w:rPr>
        <w:t>申请人网上填写延续</w:t>
      </w:r>
      <w:r w:rsidR="00D02FA3" w:rsidRPr="00FE2513">
        <w:rPr>
          <w:rFonts w:hint="eastAsia"/>
          <w:b/>
          <w:sz w:val="24"/>
          <w:szCs w:val="24"/>
        </w:rPr>
        <w:t>资料，并打印延续</w:t>
      </w:r>
      <w:r w:rsidRPr="00FE2513">
        <w:rPr>
          <w:rFonts w:hint="eastAsia"/>
          <w:b/>
          <w:sz w:val="24"/>
          <w:szCs w:val="24"/>
        </w:rPr>
        <w:t>申请表；</w:t>
      </w:r>
    </w:p>
    <w:p w:rsidR="00FE2513" w:rsidRPr="00FE2513" w:rsidRDefault="007251AE" w:rsidP="007251AE">
      <w:pPr>
        <w:spacing w:line="33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279D7F5C" wp14:editId="27082ABD">
            <wp:extent cx="5731510" cy="55378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356" w:rsidRPr="00FE2513" w:rsidRDefault="00083356" w:rsidP="008C118B">
      <w:pPr>
        <w:spacing w:line="336" w:lineRule="auto"/>
        <w:jc w:val="left"/>
        <w:rPr>
          <w:b/>
          <w:sz w:val="24"/>
          <w:szCs w:val="24"/>
        </w:rPr>
      </w:pPr>
      <w:r w:rsidRPr="00FE2513">
        <w:rPr>
          <w:rFonts w:hint="eastAsia"/>
          <w:b/>
          <w:sz w:val="24"/>
          <w:szCs w:val="24"/>
        </w:rPr>
        <w:t>2</w:t>
      </w:r>
      <w:r w:rsidRPr="00FE2513">
        <w:rPr>
          <w:rFonts w:hint="eastAsia"/>
          <w:b/>
          <w:sz w:val="24"/>
          <w:szCs w:val="24"/>
        </w:rPr>
        <w:t>、上</w:t>
      </w:r>
      <w:proofErr w:type="gramStart"/>
      <w:r w:rsidRPr="00FE2513">
        <w:rPr>
          <w:rFonts w:hint="eastAsia"/>
          <w:b/>
          <w:sz w:val="24"/>
          <w:szCs w:val="24"/>
        </w:rPr>
        <w:t>传相关</w:t>
      </w:r>
      <w:proofErr w:type="gramEnd"/>
      <w:r w:rsidRPr="00FE2513">
        <w:rPr>
          <w:rFonts w:hint="eastAsia"/>
          <w:b/>
          <w:sz w:val="24"/>
          <w:szCs w:val="24"/>
        </w:rPr>
        <w:t>资料：</w:t>
      </w:r>
    </w:p>
    <w:p w:rsidR="00083356" w:rsidRPr="00D02FA3" w:rsidRDefault="00083356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D02FA3">
        <w:rPr>
          <w:rFonts w:hint="eastAsia"/>
          <w:sz w:val="24"/>
          <w:szCs w:val="24"/>
        </w:rPr>
        <w:t>（</w:t>
      </w:r>
      <w:r w:rsidRPr="00D02FA3">
        <w:rPr>
          <w:rFonts w:hint="eastAsia"/>
          <w:sz w:val="24"/>
          <w:szCs w:val="24"/>
        </w:rPr>
        <w:t>1</w:t>
      </w:r>
      <w:r w:rsidRPr="00D02FA3">
        <w:rPr>
          <w:rFonts w:hint="eastAsia"/>
          <w:sz w:val="24"/>
          <w:szCs w:val="24"/>
        </w:rPr>
        <w:t>）、系统中打印出的</w:t>
      </w:r>
      <w:r w:rsidR="000C2268">
        <w:rPr>
          <w:rFonts w:hint="eastAsia"/>
          <w:sz w:val="24"/>
          <w:szCs w:val="24"/>
        </w:rPr>
        <w:t>《</w:t>
      </w:r>
      <w:r w:rsidR="00E650C5" w:rsidRPr="00E650C5">
        <w:rPr>
          <w:rFonts w:hint="eastAsia"/>
          <w:sz w:val="24"/>
          <w:szCs w:val="24"/>
        </w:rPr>
        <w:t>“南通造价管理”</w:t>
      </w:r>
      <w:r w:rsidR="00C26AF2">
        <w:rPr>
          <w:rFonts w:hint="eastAsia"/>
          <w:sz w:val="24"/>
          <w:szCs w:val="24"/>
        </w:rPr>
        <w:t>加密</w:t>
      </w:r>
      <w:r w:rsidR="00635CEE">
        <w:rPr>
          <w:rFonts w:hint="eastAsia"/>
          <w:sz w:val="24"/>
          <w:szCs w:val="24"/>
        </w:rPr>
        <w:t>锁</w:t>
      </w:r>
      <w:r w:rsidR="00E650C5" w:rsidRPr="00E650C5">
        <w:rPr>
          <w:rFonts w:hint="eastAsia"/>
          <w:sz w:val="24"/>
          <w:szCs w:val="24"/>
        </w:rPr>
        <w:t>电子认证证书申请表</w:t>
      </w:r>
      <w:r w:rsidR="000C2268">
        <w:rPr>
          <w:rFonts w:hint="eastAsia"/>
          <w:sz w:val="24"/>
          <w:szCs w:val="24"/>
        </w:rPr>
        <w:t>》</w:t>
      </w:r>
      <w:r w:rsidRPr="00D02FA3">
        <w:rPr>
          <w:rFonts w:hint="eastAsia"/>
          <w:sz w:val="24"/>
          <w:szCs w:val="24"/>
        </w:rPr>
        <w:t>加盖企业公章</w:t>
      </w:r>
      <w:r w:rsidR="000C2268">
        <w:rPr>
          <w:rFonts w:hint="eastAsia"/>
          <w:sz w:val="24"/>
          <w:szCs w:val="24"/>
        </w:rPr>
        <w:t>并</w:t>
      </w:r>
      <w:r w:rsidR="00D02FA3">
        <w:rPr>
          <w:rFonts w:hint="eastAsia"/>
          <w:sz w:val="24"/>
          <w:szCs w:val="24"/>
        </w:rPr>
        <w:t>回传至系统中）</w:t>
      </w:r>
      <w:r w:rsidRPr="00D02FA3">
        <w:rPr>
          <w:rFonts w:hint="eastAsia"/>
          <w:sz w:val="24"/>
          <w:szCs w:val="24"/>
        </w:rPr>
        <w:t>；</w:t>
      </w:r>
    </w:p>
    <w:p w:rsidR="00083356" w:rsidRDefault="00083356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D02FA3">
        <w:rPr>
          <w:rFonts w:hint="eastAsia"/>
          <w:sz w:val="24"/>
          <w:szCs w:val="24"/>
        </w:rPr>
        <w:t>（</w:t>
      </w:r>
      <w:r w:rsidRPr="00D02FA3">
        <w:rPr>
          <w:rFonts w:hint="eastAsia"/>
          <w:sz w:val="24"/>
          <w:szCs w:val="24"/>
        </w:rPr>
        <w:t>2</w:t>
      </w:r>
      <w:r w:rsidRPr="00D02FA3">
        <w:rPr>
          <w:rFonts w:hint="eastAsia"/>
          <w:sz w:val="24"/>
          <w:szCs w:val="24"/>
        </w:rPr>
        <w:t>）、</w:t>
      </w:r>
      <w:r w:rsidR="000C2268">
        <w:rPr>
          <w:rFonts w:hint="eastAsia"/>
          <w:sz w:val="24"/>
          <w:szCs w:val="24"/>
        </w:rPr>
        <w:t>上传</w:t>
      </w:r>
      <w:r w:rsidR="001B49A2">
        <w:rPr>
          <w:rFonts w:hint="eastAsia"/>
          <w:sz w:val="24"/>
          <w:szCs w:val="24"/>
        </w:rPr>
        <w:t>缴费凭证</w:t>
      </w:r>
      <w:r w:rsidR="00800BE7">
        <w:rPr>
          <w:rFonts w:hint="eastAsia"/>
          <w:sz w:val="24"/>
          <w:szCs w:val="24"/>
        </w:rPr>
        <w:t>。</w:t>
      </w:r>
    </w:p>
    <w:p w:rsidR="00083356" w:rsidRDefault="00083356" w:rsidP="008C118B">
      <w:pPr>
        <w:spacing w:line="336" w:lineRule="auto"/>
        <w:ind w:firstLineChars="200" w:firstLine="482"/>
        <w:jc w:val="left"/>
        <w:rPr>
          <w:sz w:val="24"/>
          <w:szCs w:val="24"/>
        </w:rPr>
      </w:pPr>
      <w:r w:rsidRPr="00800BE7">
        <w:rPr>
          <w:rFonts w:hint="eastAsia"/>
          <w:b/>
          <w:bCs/>
          <w:sz w:val="24"/>
          <w:szCs w:val="24"/>
        </w:rPr>
        <w:t>3</w:t>
      </w:r>
      <w:r w:rsidRPr="00800BE7">
        <w:rPr>
          <w:rFonts w:hint="eastAsia"/>
          <w:b/>
          <w:bCs/>
          <w:sz w:val="24"/>
          <w:szCs w:val="24"/>
        </w:rPr>
        <w:t>、支付服务费</w:t>
      </w:r>
      <w:r w:rsidR="00FE2513" w:rsidRPr="00800BE7">
        <w:rPr>
          <w:rFonts w:hint="eastAsia"/>
          <w:b/>
          <w:bCs/>
          <w:sz w:val="24"/>
          <w:szCs w:val="24"/>
        </w:rPr>
        <w:t>：</w:t>
      </w:r>
      <w:r w:rsidRPr="00D02FA3">
        <w:rPr>
          <w:rFonts w:hint="eastAsia"/>
          <w:sz w:val="24"/>
          <w:szCs w:val="24"/>
        </w:rPr>
        <w:t>100</w:t>
      </w:r>
      <w:r w:rsidRPr="00D02FA3">
        <w:rPr>
          <w:rFonts w:hint="eastAsia"/>
          <w:sz w:val="24"/>
          <w:szCs w:val="24"/>
        </w:rPr>
        <w:t>元</w:t>
      </w:r>
      <w:r w:rsidRPr="00D02FA3">
        <w:rPr>
          <w:rFonts w:hint="eastAsia"/>
          <w:sz w:val="24"/>
          <w:szCs w:val="24"/>
        </w:rPr>
        <w:t>/</w:t>
      </w:r>
      <w:r w:rsidRPr="00D02FA3">
        <w:rPr>
          <w:rFonts w:hint="eastAsia"/>
          <w:sz w:val="24"/>
          <w:szCs w:val="24"/>
        </w:rPr>
        <w:t>年</w:t>
      </w:r>
      <w:r w:rsidRPr="00D02FA3">
        <w:rPr>
          <w:rFonts w:hint="eastAsia"/>
          <w:sz w:val="24"/>
          <w:szCs w:val="24"/>
        </w:rPr>
        <w:t>/</w:t>
      </w:r>
      <w:r w:rsidRPr="00D02FA3">
        <w:rPr>
          <w:rFonts w:hint="eastAsia"/>
          <w:sz w:val="24"/>
          <w:szCs w:val="24"/>
        </w:rPr>
        <w:t>单位（请注明</w:t>
      </w:r>
      <w:r w:rsidR="00B4073E">
        <w:rPr>
          <w:rFonts w:hint="eastAsia"/>
          <w:sz w:val="24"/>
          <w:szCs w:val="24"/>
        </w:rPr>
        <w:t>单位及</w:t>
      </w:r>
      <w:r w:rsidRPr="00D02FA3">
        <w:rPr>
          <w:rFonts w:hint="eastAsia"/>
          <w:sz w:val="24"/>
          <w:szCs w:val="24"/>
        </w:rPr>
        <w:t>用途：</w:t>
      </w:r>
      <w:r w:rsidR="00B4073E">
        <w:rPr>
          <w:rFonts w:hint="eastAsia"/>
          <w:sz w:val="24"/>
          <w:szCs w:val="24"/>
        </w:rPr>
        <w:t>**</w:t>
      </w:r>
      <w:r w:rsidR="00B4073E">
        <w:rPr>
          <w:rFonts w:hint="eastAsia"/>
          <w:sz w:val="24"/>
          <w:szCs w:val="24"/>
        </w:rPr>
        <w:t>单位，</w:t>
      </w:r>
      <w:r w:rsidR="008111D0">
        <w:rPr>
          <w:rFonts w:hint="eastAsia"/>
          <w:sz w:val="24"/>
          <w:szCs w:val="24"/>
        </w:rPr>
        <w:t>技术服务费</w:t>
      </w:r>
      <w:r w:rsidRPr="00D02FA3">
        <w:rPr>
          <w:rFonts w:hint="eastAsia"/>
          <w:sz w:val="24"/>
          <w:szCs w:val="24"/>
        </w:rPr>
        <w:t>）。</w:t>
      </w:r>
    </w:p>
    <w:p w:rsidR="008C118B" w:rsidRPr="007F6D59" w:rsidRDefault="00A32DA6" w:rsidP="008C118B">
      <w:pPr>
        <w:spacing w:line="336" w:lineRule="auto"/>
        <w:ind w:firstLineChars="174" w:firstLine="365"/>
        <w:jc w:val="left"/>
        <w:rPr>
          <w:b/>
          <w:bCs/>
          <w:color w:val="FF0000"/>
          <w:sz w:val="24"/>
          <w:szCs w:val="24"/>
        </w:rPr>
      </w:pPr>
      <w:hyperlink w:anchor="_四、网银汇款说明：" w:history="1">
        <w:r w:rsidR="008C118B" w:rsidRPr="007F6D59">
          <w:rPr>
            <w:rStyle w:val="a8"/>
            <w:rFonts w:hint="eastAsia"/>
            <w:b/>
            <w:bCs/>
            <w:sz w:val="24"/>
            <w:szCs w:val="24"/>
          </w:rPr>
          <w:t>（支付信息和支付方式见“</w:t>
        </w:r>
        <w:r w:rsidR="008C118B">
          <w:rPr>
            <w:rStyle w:val="a8"/>
            <w:rFonts w:hint="eastAsia"/>
            <w:b/>
            <w:bCs/>
            <w:sz w:val="24"/>
            <w:szCs w:val="24"/>
          </w:rPr>
          <w:t>四</w:t>
        </w:r>
        <w:r w:rsidR="008C118B" w:rsidRPr="007F6D59">
          <w:rPr>
            <w:rStyle w:val="a8"/>
            <w:rFonts w:hint="eastAsia"/>
            <w:b/>
            <w:bCs/>
            <w:sz w:val="24"/>
            <w:szCs w:val="24"/>
          </w:rPr>
          <w:t>、网银汇款说明”）</w:t>
        </w:r>
      </w:hyperlink>
    </w:p>
    <w:p w:rsidR="00830391" w:rsidRPr="00FE2513" w:rsidRDefault="00083356" w:rsidP="008C118B">
      <w:pPr>
        <w:spacing w:line="336" w:lineRule="auto"/>
        <w:ind w:firstLineChars="200" w:firstLine="482"/>
        <w:jc w:val="left"/>
        <w:rPr>
          <w:rFonts w:hint="eastAsia"/>
          <w:b/>
          <w:sz w:val="24"/>
          <w:szCs w:val="24"/>
        </w:rPr>
      </w:pPr>
      <w:r w:rsidRPr="00FE2513">
        <w:rPr>
          <w:rFonts w:hint="eastAsia"/>
          <w:b/>
          <w:sz w:val="24"/>
          <w:szCs w:val="24"/>
        </w:rPr>
        <w:t>4</w:t>
      </w:r>
      <w:r w:rsidRPr="00FE2513">
        <w:rPr>
          <w:rFonts w:hint="eastAsia"/>
          <w:b/>
          <w:sz w:val="24"/>
          <w:szCs w:val="24"/>
        </w:rPr>
        <w:t>、</w:t>
      </w:r>
      <w:r w:rsidR="007251AE">
        <w:rPr>
          <w:rFonts w:hint="eastAsia"/>
          <w:b/>
          <w:sz w:val="24"/>
          <w:szCs w:val="24"/>
        </w:rPr>
        <w:t>推送电子发票</w:t>
      </w:r>
    </w:p>
    <w:p w:rsidR="00083356" w:rsidRPr="00FE2513" w:rsidRDefault="007251AE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续期无需寄回加密锁，直接审核，</w:t>
      </w:r>
      <w:r w:rsidR="00083356" w:rsidRPr="00FE2513">
        <w:rPr>
          <w:rFonts w:hint="eastAsia"/>
          <w:sz w:val="24"/>
          <w:szCs w:val="24"/>
        </w:rPr>
        <w:t>南京未来高新技术有限公司汇总审核后，</w:t>
      </w:r>
      <w:r>
        <w:rPr>
          <w:rFonts w:hint="eastAsia"/>
          <w:sz w:val="24"/>
          <w:szCs w:val="24"/>
        </w:rPr>
        <w:t>即续期成功，可立即使用，</w:t>
      </w:r>
      <w:r w:rsidRPr="008C118B">
        <w:rPr>
          <w:rFonts w:hint="eastAsia"/>
          <w:sz w:val="24"/>
          <w:szCs w:val="24"/>
        </w:rPr>
        <w:t>电子发票</w:t>
      </w:r>
      <w:r>
        <w:rPr>
          <w:rFonts w:hint="eastAsia"/>
          <w:sz w:val="24"/>
          <w:szCs w:val="24"/>
        </w:rPr>
        <w:t>推送至</w:t>
      </w:r>
      <w:r w:rsidRPr="008C118B">
        <w:rPr>
          <w:rFonts w:hint="eastAsia"/>
          <w:sz w:val="24"/>
          <w:szCs w:val="24"/>
        </w:rPr>
        <w:t>申请邮箱</w:t>
      </w:r>
      <w:r>
        <w:rPr>
          <w:rFonts w:hint="eastAsia"/>
          <w:sz w:val="24"/>
          <w:szCs w:val="24"/>
        </w:rPr>
        <w:t>和手机号上</w:t>
      </w:r>
      <w:r w:rsidRPr="008C118B">
        <w:rPr>
          <w:rFonts w:hint="eastAsia"/>
          <w:sz w:val="24"/>
          <w:szCs w:val="24"/>
        </w:rPr>
        <w:t>。</w:t>
      </w:r>
    </w:p>
    <w:p w:rsidR="00083356" w:rsidRPr="008A7970" w:rsidRDefault="004E5750" w:rsidP="008A7970">
      <w:pPr>
        <w:pStyle w:val="3"/>
      </w:pPr>
      <w:r>
        <w:rPr>
          <w:rFonts w:hint="eastAsia"/>
        </w:rPr>
        <w:t>三</w:t>
      </w:r>
      <w:r w:rsidR="008A7970">
        <w:rPr>
          <w:rFonts w:hint="eastAsia"/>
        </w:rPr>
        <w:t>、</w:t>
      </w:r>
      <w:r w:rsidR="00083356" w:rsidRPr="008A7970">
        <w:rPr>
          <w:rFonts w:hint="eastAsia"/>
        </w:rPr>
        <w:t>遗失补办</w:t>
      </w:r>
    </w:p>
    <w:p w:rsidR="00083356" w:rsidRPr="00800BE7" w:rsidRDefault="00C201A3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800BE7">
        <w:rPr>
          <w:rFonts w:hint="eastAsia"/>
          <w:sz w:val="24"/>
          <w:szCs w:val="24"/>
        </w:rPr>
        <w:t>“南通造价管理”</w:t>
      </w:r>
      <w:r w:rsidR="00C26AF2" w:rsidRPr="00800BE7">
        <w:rPr>
          <w:rFonts w:hint="eastAsia"/>
          <w:sz w:val="24"/>
          <w:szCs w:val="24"/>
        </w:rPr>
        <w:t>加密</w:t>
      </w:r>
      <w:r w:rsidR="00635CEE" w:rsidRPr="00800BE7">
        <w:rPr>
          <w:rFonts w:hint="eastAsia"/>
          <w:sz w:val="24"/>
          <w:szCs w:val="24"/>
        </w:rPr>
        <w:t>锁</w:t>
      </w:r>
      <w:r w:rsidR="00083356" w:rsidRPr="00800BE7">
        <w:rPr>
          <w:rFonts w:hint="eastAsia"/>
          <w:sz w:val="24"/>
          <w:szCs w:val="24"/>
        </w:rPr>
        <w:t>遗失后，须及时补办，遗失补办流程如下：</w:t>
      </w:r>
    </w:p>
    <w:p w:rsidR="00FE2513" w:rsidRPr="00FE2513" w:rsidRDefault="007251AE" w:rsidP="00800BE7">
      <w:pPr>
        <w:spacing w:line="33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9E035F5" wp14:editId="0982D332">
            <wp:extent cx="5731510" cy="553783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513" w:rsidRPr="00FE2513" w:rsidRDefault="00FE2513" w:rsidP="008C118B">
      <w:pPr>
        <w:spacing w:line="336" w:lineRule="auto"/>
        <w:ind w:firstLineChars="200" w:firstLine="482"/>
        <w:jc w:val="left"/>
        <w:rPr>
          <w:sz w:val="24"/>
          <w:szCs w:val="24"/>
        </w:rPr>
      </w:pPr>
      <w:r w:rsidRPr="00FE2513">
        <w:rPr>
          <w:rFonts w:hint="eastAsia"/>
          <w:b/>
          <w:sz w:val="24"/>
          <w:szCs w:val="24"/>
        </w:rPr>
        <w:t>1</w:t>
      </w:r>
      <w:r w:rsidRPr="00FE2513">
        <w:rPr>
          <w:rFonts w:hint="eastAsia"/>
          <w:b/>
          <w:sz w:val="24"/>
          <w:szCs w:val="24"/>
        </w:rPr>
        <w:t>、</w:t>
      </w:r>
      <w:r w:rsidR="00083356" w:rsidRPr="00FE2513">
        <w:rPr>
          <w:rFonts w:hint="eastAsia"/>
          <w:b/>
          <w:sz w:val="24"/>
          <w:szCs w:val="24"/>
        </w:rPr>
        <w:t>申请人网上填写遗失补办资料</w:t>
      </w:r>
      <w:r w:rsidR="00083356" w:rsidRPr="00FE2513">
        <w:rPr>
          <w:rFonts w:hint="eastAsia"/>
          <w:sz w:val="24"/>
          <w:szCs w:val="24"/>
        </w:rPr>
        <w:t>，并打印</w:t>
      </w:r>
      <w:r w:rsidR="00E650C5">
        <w:rPr>
          <w:rFonts w:hint="eastAsia"/>
          <w:sz w:val="24"/>
          <w:szCs w:val="24"/>
        </w:rPr>
        <w:t>《</w:t>
      </w:r>
      <w:r w:rsidR="00E650C5" w:rsidRPr="00E650C5">
        <w:rPr>
          <w:rFonts w:hint="eastAsia"/>
          <w:sz w:val="24"/>
          <w:szCs w:val="24"/>
        </w:rPr>
        <w:t>“南通造价管理”</w:t>
      </w:r>
      <w:r w:rsidR="00C26AF2">
        <w:rPr>
          <w:rFonts w:hint="eastAsia"/>
          <w:sz w:val="24"/>
          <w:szCs w:val="24"/>
        </w:rPr>
        <w:t>加密</w:t>
      </w:r>
      <w:r w:rsidR="00635CEE">
        <w:rPr>
          <w:rFonts w:hint="eastAsia"/>
          <w:sz w:val="24"/>
          <w:szCs w:val="24"/>
        </w:rPr>
        <w:t>锁</w:t>
      </w:r>
      <w:r w:rsidR="00E650C5" w:rsidRPr="00E650C5">
        <w:rPr>
          <w:rFonts w:hint="eastAsia"/>
          <w:sz w:val="24"/>
          <w:szCs w:val="24"/>
        </w:rPr>
        <w:t>电子认证证书申请表</w:t>
      </w:r>
      <w:r w:rsidR="000C2268" w:rsidRPr="00FE2513">
        <w:rPr>
          <w:rFonts w:hint="eastAsia"/>
          <w:sz w:val="24"/>
          <w:szCs w:val="24"/>
        </w:rPr>
        <w:t>》</w:t>
      </w:r>
      <w:r w:rsidR="00083356" w:rsidRPr="00FE2513">
        <w:rPr>
          <w:rFonts w:hint="eastAsia"/>
          <w:sz w:val="24"/>
          <w:szCs w:val="24"/>
        </w:rPr>
        <w:t>；</w:t>
      </w:r>
    </w:p>
    <w:p w:rsidR="00D02FA3" w:rsidRPr="00712C39" w:rsidRDefault="00D02FA3" w:rsidP="008C118B">
      <w:pPr>
        <w:spacing w:line="336" w:lineRule="auto"/>
        <w:ind w:firstLineChars="200" w:firstLine="482"/>
        <w:jc w:val="left"/>
        <w:rPr>
          <w:b/>
          <w:sz w:val="24"/>
          <w:szCs w:val="24"/>
        </w:rPr>
      </w:pPr>
      <w:r w:rsidRPr="00712C39">
        <w:rPr>
          <w:rFonts w:hint="eastAsia"/>
          <w:b/>
          <w:sz w:val="24"/>
          <w:szCs w:val="24"/>
        </w:rPr>
        <w:t>2</w:t>
      </w:r>
      <w:r w:rsidRPr="00712C39">
        <w:rPr>
          <w:rFonts w:hint="eastAsia"/>
          <w:b/>
          <w:sz w:val="24"/>
          <w:szCs w:val="24"/>
        </w:rPr>
        <w:t>、上</w:t>
      </w:r>
      <w:proofErr w:type="gramStart"/>
      <w:r w:rsidRPr="00712C39">
        <w:rPr>
          <w:rFonts w:hint="eastAsia"/>
          <w:b/>
          <w:sz w:val="24"/>
          <w:szCs w:val="24"/>
        </w:rPr>
        <w:t>传相关</w:t>
      </w:r>
      <w:proofErr w:type="gramEnd"/>
      <w:r w:rsidRPr="00712C39">
        <w:rPr>
          <w:rFonts w:hint="eastAsia"/>
          <w:b/>
          <w:sz w:val="24"/>
          <w:szCs w:val="24"/>
        </w:rPr>
        <w:t>资料：</w:t>
      </w:r>
    </w:p>
    <w:p w:rsidR="00D02FA3" w:rsidRDefault="00D02FA3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D02FA3">
        <w:rPr>
          <w:rFonts w:hint="eastAsia"/>
          <w:sz w:val="24"/>
          <w:szCs w:val="24"/>
        </w:rPr>
        <w:t>（</w:t>
      </w:r>
      <w:r w:rsidRPr="00D02FA3">
        <w:rPr>
          <w:rFonts w:hint="eastAsia"/>
          <w:sz w:val="24"/>
          <w:szCs w:val="24"/>
        </w:rPr>
        <w:t>1</w:t>
      </w:r>
      <w:r w:rsidRPr="00D02FA3">
        <w:rPr>
          <w:rFonts w:hint="eastAsia"/>
          <w:sz w:val="24"/>
          <w:szCs w:val="24"/>
        </w:rPr>
        <w:t>）、系统中打印的遗失补办申请表加盖企业公章</w:t>
      </w:r>
      <w:r>
        <w:rPr>
          <w:rFonts w:hint="eastAsia"/>
          <w:sz w:val="24"/>
          <w:szCs w:val="24"/>
        </w:rPr>
        <w:t>（回</w:t>
      </w:r>
      <w:r w:rsidRPr="00D02FA3">
        <w:rPr>
          <w:rFonts w:hint="eastAsia"/>
          <w:sz w:val="24"/>
          <w:szCs w:val="24"/>
        </w:rPr>
        <w:t>传</w:t>
      </w:r>
      <w:r>
        <w:rPr>
          <w:rFonts w:hint="eastAsia"/>
          <w:sz w:val="24"/>
          <w:szCs w:val="24"/>
        </w:rPr>
        <w:t>至</w:t>
      </w:r>
      <w:r w:rsidRPr="00D02FA3">
        <w:rPr>
          <w:rFonts w:hint="eastAsia"/>
          <w:sz w:val="24"/>
          <w:szCs w:val="24"/>
        </w:rPr>
        <w:t>系统</w:t>
      </w:r>
      <w:r>
        <w:rPr>
          <w:rFonts w:hint="eastAsia"/>
          <w:sz w:val="24"/>
          <w:szCs w:val="24"/>
        </w:rPr>
        <w:t>中）；</w:t>
      </w:r>
    </w:p>
    <w:p w:rsidR="00D02FA3" w:rsidRDefault="00D02FA3" w:rsidP="008C118B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 w:rsidR="001B49A2">
        <w:rPr>
          <w:rFonts w:hint="eastAsia"/>
          <w:sz w:val="24"/>
          <w:szCs w:val="24"/>
        </w:rPr>
        <w:t>）、缴费凭证；</w:t>
      </w:r>
    </w:p>
    <w:p w:rsidR="002C7BA7" w:rsidRDefault="00D02FA3" w:rsidP="007F6D59">
      <w:pPr>
        <w:spacing w:line="336" w:lineRule="auto"/>
        <w:jc w:val="left"/>
        <w:rPr>
          <w:sz w:val="24"/>
          <w:szCs w:val="24"/>
        </w:rPr>
      </w:pPr>
      <w:r w:rsidRPr="00712C39">
        <w:rPr>
          <w:rFonts w:hint="eastAsia"/>
          <w:b/>
          <w:sz w:val="24"/>
          <w:szCs w:val="24"/>
        </w:rPr>
        <w:t>3</w:t>
      </w:r>
      <w:r w:rsidRPr="00712C39">
        <w:rPr>
          <w:rFonts w:hint="eastAsia"/>
          <w:b/>
          <w:sz w:val="24"/>
          <w:szCs w:val="24"/>
        </w:rPr>
        <w:t>、支付成本费</w:t>
      </w:r>
      <w:r w:rsidRPr="00712C39">
        <w:rPr>
          <w:rFonts w:hint="eastAsia"/>
          <w:b/>
          <w:sz w:val="24"/>
          <w:szCs w:val="24"/>
        </w:rPr>
        <w:t>300</w:t>
      </w:r>
      <w:r w:rsidRPr="00712C39">
        <w:rPr>
          <w:rFonts w:hint="eastAsia"/>
          <w:b/>
          <w:sz w:val="24"/>
          <w:szCs w:val="24"/>
        </w:rPr>
        <w:t>元</w:t>
      </w:r>
      <w:r w:rsidRPr="00712C39">
        <w:rPr>
          <w:rFonts w:hint="eastAsia"/>
          <w:b/>
          <w:sz w:val="24"/>
          <w:szCs w:val="24"/>
        </w:rPr>
        <w:t>/</w:t>
      </w:r>
      <w:r w:rsidRPr="00712C39">
        <w:rPr>
          <w:rFonts w:hint="eastAsia"/>
          <w:b/>
          <w:sz w:val="24"/>
          <w:szCs w:val="24"/>
        </w:rPr>
        <w:t>单位</w:t>
      </w:r>
      <w:r>
        <w:rPr>
          <w:rFonts w:hint="eastAsia"/>
          <w:sz w:val="24"/>
          <w:szCs w:val="24"/>
        </w:rPr>
        <w:t>（</w:t>
      </w:r>
      <w:r w:rsidR="00B4073E" w:rsidRPr="00D02FA3">
        <w:rPr>
          <w:rFonts w:hint="eastAsia"/>
          <w:sz w:val="24"/>
          <w:szCs w:val="24"/>
        </w:rPr>
        <w:t>请注明</w:t>
      </w:r>
      <w:r w:rsidR="00B4073E">
        <w:rPr>
          <w:rFonts w:hint="eastAsia"/>
          <w:sz w:val="24"/>
          <w:szCs w:val="24"/>
        </w:rPr>
        <w:t>单位及</w:t>
      </w:r>
      <w:r w:rsidR="00B4073E" w:rsidRPr="00D02FA3">
        <w:rPr>
          <w:rFonts w:hint="eastAsia"/>
          <w:sz w:val="24"/>
          <w:szCs w:val="24"/>
        </w:rPr>
        <w:t>用途：</w:t>
      </w:r>
      <w:r w:rsidR="00B4073E">
        <w:rPr>
          <w:rFonts w:hint="eastAsia"/>
          <w:sz w:val="24"/>
          <w:szCs w:val="24"/>
        </w:rPr>
        <w:t>**</w:t>
      </w:r>
      <w:r w:rsidR="00B4073E">
        <w:rPr>
          <w:rFonts w:hint="eastAsia"/>
          <w:sz w:val="24"/>
          <w:szCs w:val="24"/>
        </w:rPr>
        <w:t>单位，</w:t>
      </w:r>
      <w:r w:rsidR="008111D0">
        <w:rPr>
          <w:rFonts w:hint="eastAsia"/>
          <w:sz w:val="24"/>
          <w:szCs w:val="24"/>
        </w:rPr>
        <w:t>技术服务费</w:t>
      </w:r>
      <w:r>
        <w:rPr>
          <w:rFonts w:hint="eastAsia"/>
          <w:sz w:val="24"/>
          <w:szCs w:val="24"/>
        </w:rPr>
        <w:t>）。</w:t>
      </w:r>
    </w:p>
    <w:p w:rsidR="00D02FA3" w:rsidRDefault="00D02FA3" w:rsidP="002C7BA7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已到期证书</w:t>
      </w:r>
      <w:r w:rsidR="00800BE7">
        <w:rPr>
          <w:rFonts w:hint="eastAsia"/>
          <w:sz w:val="24"/>
          <w:szCs w:val="24"/>
        </w:rPr>
        <w:t>有效期自补办通过之日起一年，未到期的证书有效期在原有效期基础</w:t>
      </w:r>
      <w:proofErr w:type="gramStart"/>
      <w:r w:rsidR="00800BE7">
        <w:rPr>
          <w:rFonts w:hint="eastAsia"/>
          <w:sz w:val="24"/>
          <w:szCs w:val="24"/>
        </w:rPr>
        <w:t>上加续一年</w:t>
      </w:r>
      <w:proofErr w:type="gramEnd"/>
      <w:r>
        <w:rPr>
          <w:rFonts w:hint="eastAsia"/>
          <w:sz w:val="24"/>
          <w:szCs w:val="24"/>
        </w:rPr>
        <w:t>。</w:t>
      </w:r>
    </w:p>
    <w:p w:rsidR="002C7BA7" w:rsidRPr="002C7BA7" w:rsidRDefault="00A32DA6" w:rsidP="002C7BA7">
      <w:pPr>
        <w:spacing w:line="336" w:lineRule="auto"/>
        <w:ind w:firstLineChars="174" w:firstLine="365"/>
        <w:jc w:val="left"/>
        <w:rPr>
          <w:b/>
          <w:bCs/>
          <w:color w:val="FF0000"/>
          <w:sz w:val="24"/>
          <w:szCs w:val="24"/>
        </w:rPr>
      </w:pPr>
      <w:hyperlink w:anchor="_四、网银汇款说明：" w:history="1">
        <w:r w:rsidR="002C7BA7" w:rsidRPr="007F6D59">
          <w:rPr>
            <w:rStyle w:val="a8"/>
            <w:rFonts w:hint="eastAsia"/>
            <w:b/>
            <w:bCs/>
            <w:sz w:val="24"/>
            <w:szCs w:val="24"/>
          </w:rPr>
          <w:t>（支付信息和支付方式见“</w:t>
        </w:r>
        <w:r w:rsidR="002C7BA7">
          <w:rPr>
            <w:rStyle w:val="a8"/>
            <w:rFonts w:hint="eastAsia"/>
            <w:b/>
            <w:bCs/>
            <w:sz w:val="24"/>
            <w:szCs w:val="24"/>
          </w:rPr>
          <w:t>四</w:t>
        </w:r>
        <w:r w:rsidR="002C7BA7" w:rsidRPr="007F6D59">
          <w:rPr>
            <w:rStyle w:val="a8"/>
            <w:rFonts w:hint="eastAsia"/>
            <w:b/>
            <w:bCs/>
            <w:sz w:val="24"/>
            <w:szCs w:val="24"/>
          </w:rPr>
          <w:t>、网银汇款说明”）</w:t>
        </w:r>
      </w:hyperlink>
    </w:p>
    <w:p w:rsidR="007251AE" w:rsidRPr="00D02FA3" w:rsidRDefault="00D02FA3" w:rsidP="007251AE">
      <w:pPr>
        <w:spacing w:line="360" w:lineRule="auto"/>
        <w:jc w:val="left"/>
        <w:rPr>
          <w:b/>
          <w:sz w:val="24"/>
          <w:szCs w:val="24"/>
        </w:rPr>
      </w:pPr>
      <w:r w:rsidRPr="00D02FA3">
        <w:rPr>
          <w:rFonts w:hint="eastAsia"/>
          <w:b/>
          <w:sz w:val="24"/>
          <w:szCs w:val="24"/>
        </w:rPr>
        <w:t>4</w:t>
      </w:r>
      <w:r w:rsidRPr="00D02FA3">
        <w:rPr>
          <w:rFonts w:hint="eastAsia"/>
          <w:b/>
          <w:sz w:val="24"/>
          <w:szCs w:val="24"/>
        </w:rPr>
        <w:t>、</w:t>
      </w:r>
      <w:r w:rsidR="007251AE" w:rsidRPr="00D02FA3">
        <w:rPr>
          <w:rFonts w:hint="eastAsia"/>
          <w:b/>
          <w:sz w:val="24"/>
          <w:szCs w:val="24"/>
        </w:rPr>
        <w:t>寄送</w:t>
      </w:r>
      <w:r w:rsidR="007251AE">
        <w:rPr>
          <w:rFonts w:hint="eastAsia"/>
          <w:b/>
          <w:sz w:val="24"/>
          <w:szCs w:val="24"/>
        </w:rPr>
        <w:t>“南通造价管理”</w:t>
      </w:r>
      <w:r w:rsidR="007251AE" w:rsidRPr="00C26AF2">
        <w:rPr>
          <w:rFonts w:hint="eastAsia"/>
          <w:b/>
          <w:sz w:val="24"/>
          <w:szCs w:val="24"/>
        </w:rPr>
        <w:t>加密</w:t>
      </w:r>
      <w:r w:rsidR="007251AE">
        <w:rPr>
          <w:rFonts w:hint="eastAsia"/>
          <w:b/>
          <w:sz w:val="24"/>
          <w:szCs w:val="24"/>
        </w:rPr>
        <w:t>锁、推送电子发票</w:t>
      </w:r>
    </w:p>
    <w:p w:rsidR="00D02FA3" w:rsidRPr="00D02FA3" w:rsidRDefault="00CD4B87" w:rsidP="007251AE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南京未来高新技术有限公司汇总后，统一</w:t>
      </w:r>
      <w:r w:rsidR="00D02FA3">
        <w:rPr>
          <w:rFonts w:hint="eastAsia"/>
          <w:sz w:val="24"/>
          <w:szCs w:val="24"/>
        </w:rPr>
        <w:t>核发</w:t>
      </w:r>
      <w:r w:rsidR="00C201A3">
        <w:rPr>
          <w:rFonts w:hint="eastAsia"/>
          <w:sz w:val="24"/>
          <w:szCs w:val="24"/>
        </w:rPr>
        <w:t>“</w:t>
      </w:r>
      <w:r w:rsidR="003B2ADA">
        <w:rPr>
          <w:rFonts w:hint="eastAsia"/>
          <w:sz w:val="24"/>
          <w:szCs w:val="24"/>
        </w:rPr>
        <w:t>南通造价管理”</w:t>
      </w:r>
      <w:r w:rsidR="00C26AF2">
        <w:rPr>
          <w:rFonts w:hint="eastAsia"/>
          <w:sz w:val="24"/>
          <w:szCs w:val="24"/>
        </w:rPr>
        <w:t>加密</w:t>
      </w:r>
      <w:r w:rsidR="00635CEE" w:rsidRPr="0063099C">
        <w:rPr>
          <w:rFonts w:hint="eastAsia"/>
          <w:sz w:val="24"/>
          <w:szCs w:val="24"/>
        </w:rPr>
        <w:t>锁</w:t>
      </w:r>
      <w:r w:rsidR="00D02FA3" w:rsidRPr="0063099C">
        <w:rPr>
          <w:rFonts w:hint="eastAsia"/>
          <w:sz w:val="24"/>
          <w:szCs w:val="24"/>
        </w:rPr>
        <w:t>，并通过快递公司将</w:t>
      </w:r>
      <w:r w:rsidR="00C201A3" w:rsidRPr="0063099C">
        <w:rPr>
          <w:rFonts w:hint="eastAsia"/>
          <w:sz w:val="24"/>
          <w:szCs w:val="24"/>
        </w:rPr>
        <w:t>“</w:t>
      </w:r>
      <w:r w:rsidR="003B2ADA" w:rsidRPr="0063099C">
        <w:rPr>
          <w:rFonts w:hint="eastAsia"/>
          <w:sz w:val="24"/>
          <w:szCs w:val="24"/>
        </w:rPr>
        <w:t>南通造价管理”</w:t>
      </w:r>
      <w:r w:rsidR="00C26AF2" w:rsidRPr="0063099C">
        <w:rPr>
          <w:rFonts w:hint="eastAsia"/>
          <w:sz w:val="24"/>
          <w:szCs w:val="24"/>
        </w:rPr>
        <w:t>加密</w:t>
      </w:r>
      <w:r w:rsidR="00635CEE" w:rsidRPr="0063099C">
        <w:rPr>
          <w:rFonts w:hint="eastAsia"/>
          <w:sz w:val="24"/>
          <w:szCs w:val="24"/>
        </w:rPr>
        <w:t>锁</w:t>
      </w:r>
      <w:r w:rsidR="00D02FA3" w:rsidRPr="0063099C">
        <w:rPr>
          <w:rFonts w:hint="eastAsia"/>
          <w:sz w:val="24"/>
          <w:szCs w:val="24"/>
        </w:rPr>
        <w:t>寄送申请单位</w:t>
      </w:r>
      <w:r w:rsidR="00800BE7">
        <w:rPr>
          <w:rFonts w:hint="eastAsia"/>
          <w:sz w:val="24"/>
          <w:szCs w:val="24"/>
        </w:rPr>
        <w:t>，</w:t>
      </w:r>
      <w:r w:rsidR="007251AE" w:rsidRPr="008C118B">
        <w:rPr>
          <w:rFonts w:hint="eastAsia"/>
          <w:sz w:val="24"/>
          <w:szCs w:val="24"/>
        </w:rPr>
        <w:t>同时电子发票</w:t>
      </w:r>
      <w:r w:rsidR="007251AE">
        <w:rPr>
          <w:rFonts w:hint="eastAsia"/>
          <w:sz w:val="24"/>
          <w:szCs w:val="24"/>
        </w:rPr>
        <w:t>推送至</w:t>
      </w:r>
      <w:r w:rsidR="007251AE" w:rsidRPr="008C118B">
        <w:rPr>
          <w:rFonts w:hint="eastAsia"/>
          <w:sz w:val="24"/>
          <w:szCs w:val="24"/>
        </w:rPr>
        <w:t>申请邮箱</w:t>
      </w:r>
      <w:r w:rsidR="007251AE">
        <w:rPr>
          <w:rFonts w:hint="eastAsia"/>
          <w:sz w:val="24"/>
          <w:szCs w:val="24"/>
        </w:rPr>
        <w:t>和手机号上</w:t>
      </w:r>
      <w:r w:rsidR="007251AE" w:rsidRPr="008C118B">
        <w:rPr>
          <w:rFonts w:hint="eastAsia"/>
          <w:sz w:val="24"/>
          <w:szCs w:val="24"/>
        </w:rPr>
        <w:t>。</w:t>
      </w:r>
      <w:r w:rsidR="00D02FA3" w:rsidRPr="00D02FA3">
        <w:rPr>
          <w:rFonts w:hint="eastAsia"/>
          <w:sz w:val="24"/>
          <w:szCs w:val="24"/>
        </w:rPr>
        <w:t>。</w:t>
      </w:r>
    </w:p>
    <w:p w:rsidR="00131FDA" w:rsidRPr="00131FDA" w:rsidRDefault="008A7970" w:rsidP="008A7970">
      <w:pPr>
        <w:pStyle w:val="3"/>
      </w:pPr>
      <w:bookmarkStart w:id="0" w:name="_四、网银汇款说明："/>
      <w:bookmarkEnd w:id="0"/>
      <w:r>
        <w:rPr>
          <w:rFonts w:hint="eastAsia"/>
        </w:rPr>
        <w:t>四、</w:t>
      </w:r>
      <w:proofErr w:type="gramStart"/>
      <w:r w:rsidR="00AF7FD2">
        <w:rPr>
          <w:rFonts w:hint="eastAsia"/>
        </w:rPr>
        <w:t>网银</w:t>
      </w:r>
      <w:r w:rsidR="00131FDA" w:rsidRPr="00131FDA">
        <w:rPr>
          <w:rFonts w:hint="eastAsia"/>
        </w:rPr>
        <w:t>汇款</w:t>
      </w:r>
      <w:proofErr w:type="gramEnd"/>
      <w:r w:rsidR="00392223">
        <w:rPr>
          <w:rFonts w:hint="eastAsia"/>
        </w:rPr>
        <w:t>说明</w:t>
      </w:r>
      <w:r w:rsidR="00131FDA" w:rsidRPr="00131FDA">
        <w:rPr>
          <w:rFonts w:hint="eastAsia"/>
        </w:rPr>
        <w:t>：</w:t>
      </w:r>
    </w:p>
    <w:p w:rsidR="00AF7FD2" w:rsidRPr="00712C39" w:rsidRDefault="00AF7FD2" w:rsidP="001E2B57">
      <w:pPr>
        <w:spacing w:line="360" w:lineRule="auto"/>
        <w:jc w:val="left"/>
        <w:rPr>
          <w:b/>
          <w:sz w:val="24"/>
          <w:szCs w:val="24"/>
        </w:rPr>
      </w:pPr>
      <w:r w:rsidRPr="00712C39">
        <w:rPr>
          <w:rFonts w:hint="eastAsia"/>
          <w:b/>
          <w:sz w:val="24"/>
          <w:szCs w:val="24"/>
        </w:rPr>
        <w:t>1</w:t>
      </w:r>
      <w:r w:rsidRPr="00712C39">
        <w:rPr>
          <w:rFonts w:hint="eastAsia"/>
          <w:b/>
          <w:sz w:val="24"/>
          <w:szCs w:val="24"/>
        </w:rPr>
        <w:t>、汇款说明</w:t>
      </w:r>
    </w:p>
    <w:p w:rsidR="00AF7FD2" w:rsidRPr="00AF7FD2" w:rsidRDefault="00AF7FD2" w:rsidP="001E2B57">
      <w:pPr>
        <w:snapToGrid w:val="0"/>
        <w:spacing w:line="360" w:lineRule="auto"/>
        <w:rPr>
          <w:sz w:val="24"/>
          <w:szCs w:val="24"/>
        </w:rPr>
      </w:pPr>
      <w:r w:rsidRPr="00AF7FD2">
        <w:rPr>
          <w:rFonts w:hint="eastAsia"/>
          <w:sz w:val="24"/>
          <w:szCs w:val="24"/>
        </w:rPr>
        <w:t>（</w:t>
      </w:r>
      <w:r w:rsidRPr="00AF7FD2">
        <w:rPr>
          <w:rFonts w:hint="eastAsia"/>
          <w:sz w:val="24"/>
          <w:szCs w:val="24"/>
        </w:rPr>
        <w:t>1</w:t>
      </w:r>
      <w:r w:rsidRPr="00AF7FD2">
        <w:rPr>
          <w:rFonts w:hint="eastAsia"/>
          <w:sz w:val="24"/>
          <w:szCs w:val="24"/>
        </w:rPr>
        <w:t>）新申请</w:t>
      </w:r>
      <w:r w:rsidRPr="00AF7FD2">
        <w:rPr>
          <w:rFonts w:hint="eastAsia"/>
          <w:sz w:val="24"/>
          <w:szCs w:val="24"/>
        </w:rPr>
        <w:t>300</w:t>
      </w:r>
      <w:r w:rsidRPr="00AF7FD2">
        <w:rPr>
          <w:rFonts w:hint="eastAsia"/>
          <w:sz w:val="24"/>
          <w:szCs w:val="24"/>
        </w:rPr>
        <w:t>元（有效期</w:t>
      </w:r>
      <w:r w:rsidRPr="00AF7FD2">
        <w:rPr>
          <w:rFonts w:hint="eastAsia"/>
          <w:sz w:val="24"/>
          <w:szCs w:val="24"/>
        </w:rPr>
        <w:t>1</w:t>
      </w:r>
      <w:r w:rsidRPr="00AF7FD2">
        <w:rPr>
          <w:rFonts w:hint="eastAsia"/>
          <w:sz w:val="24"/>
          <w:szCs w:val="24"/>
        </w:rPr>
        <w:t>年）</w:t>
      </w:r>
      <w:r w:rsidRPr="00AF7FD2">
        <w:rPr>
          <w:rFonts w:hint="eastAsia"/>
          <w:sz w:val="24"/>
          <w:szCs w:val="24"/>
        </w:rPr>
        <w:t xml:space="preserve"> </w:t>
      </w:r>
      <w:r w:rsidRPr="00AF7FD2">
        <w:rPr>
          <w:rFonts w:hint="eastAsia"/>
          <w:sz w:val="24"/>
          <w:szCs w:val="24"/>
        </w:rPr>
        <w:t>、延续每年</w:t>
      </w:r>
      <w:r w:rsidRPr="00AF7FD2">
        <w:rPr>
          <w:rFonts w:hint="eastAsia"/>
          <w:sz w:val="24"/>
          <w:szCs w:val="24"/>
        </w:rPr>
        <w:t>100</w:t>
      </w:r>
      <w:r w:rsidRPr="00AF7FD2">
        <w:rPr>
          <w:rFonts w:hint="eastAsia"/>
          <w:sz w:val="24"/>
          <w:szCs w:val="24"/>
        </w:rPr>
        <w:t>元</w:t>
      </w:r>
      <w:r w:rsidR="00712C39">
        <w:rPr>
          <w:rFonts w:hint="eastAsia"/>
          <w:sz w:val="24"/>
          <w:szCs w:val="24"/>
        </w:rPr>
        <w:t>、遗失补办</w:t>
      </w:r>
      <w:r w:rsidR="00712C39">
        <w:rPr>
          <w:rFonts w:hint="eastAsia"/>
          <w:sz w:val="24"/>
          <w:szCs w:val="24"/>
        </w:rPr>
        <w:t>3</w:t>
      </w:r>
      <w:r w:rsidR="00712C39">
        <w:rPr>
          <w:sz w:val="24"/>
          <w:szCs w:val="24"/>
        </w:rPr>
        <w:t>00</w:t>
      </w:r>
      <w:r w:rsidR="00712C39">
        <w:rPr>
          <w:rFonts w:hint="eastAsia"/>
          <w:sz w:val="24"/>
          <w:szCs w:val="24"/>
        </w:rPr>
        <w:t>元</w:t>
      </w:r>
      <w:r w:rsidRPr="00AF7FD2">
        <w:rPr>
          <w:rFonts w:hint="eastAsia"/>
          <w:sz w:val="24"/>
          <w:szCs w:val="24"/>
        </w:rPr>
        <w:t>；</w:t>
      </w:r>
    </w:p>
    <w:p w:rsidR="00AF7FD2" w:rsidRPr="00AF7FD2" w:rsidRDefault="00AF7FD2" w:rsidP="001E2B57">
      <w:pPr>
        <w:snapToGrid w:val="0"/>
        <w:spacing w:line="360" w:lineRule="auto"/>
        <w:rPr>
          <w:sz w:val="24"/>
          <w:szCs w:val="24"/>
        </w:rPr>
      </w:pPr>
      <w:r w:rsidRPr="00AF7FD2">
        <w:rPr>
          <w:rFonts w:hint="eastAsia"/>
          <w:sz w:val="24"/>
          <w:szCs w:val="24"/>
        </w:rPr>
        <w:t>（</w:t>
      </w:r>
      <w:r w:rsidRPr="00AF7FD2">
        <w:rPr>
          <w:sz w:val="24"/>
          <w:szCs w:val="24"/>
        </w:rPr>
        <w:t>2</w:t>
      </w:r>
      <w:r w:rsidRPr="00AF7FD2">
        <w:rPr>
          <w:rFonts w:hint="eastAsia"/>
          <w:sz w:val="24"/>
          <w:szCs w:val="24"/>
        </w:rPr>
        <w:t>）汇款前请仔细核对转账附言，备注写错汇款无效，需退回后重新汇款；</w:t>
      </w:r>
    </w:p>
    <w:p w:rsidR="00AF7FD2" w:rsidRPr="00AF7FD2" w:rsidRDefault="00AF7FD2" w:rsidP="001E2B57">
      <w:pPr>
        <w:snapToGrid w:val="0"/>
        <w:spacing w:line="360" w:lineRule="auto"/>
        <w:rPr>
          <w:sz w:val="24"/>
          <w:szCs w:val="24"/>
        </w:rPr>
      </w:pPr>
      <w:r w:rsidRPr="00AF7FD2">
        <w:rPr>
          <w:rFonts w:hint="eastAsia"/>
          <w:sz w:val="24"/>
          <w:szCs w:val="24"/>
        </w:rPr>
        <w:t>（</w:t>
      </w:r>
      <w:r w:rsidRPr="00AF7FD2">
        <w:rPr>
          <w:rFonts w:hint="eastAsia"/>
          <w:sz w:val="24"/>
          <w:szCs w:val="24"/>
        </w:rPr>
        <w:t>3</w:t>
      </w:r>
      <w:r w:rsidRPr="00AF7FD2">
        <w:rPr>
          <w:rFonts w:hint="eastAsia"/>
          <w:sz w:val="24"/>
          <w:szCs w:val="24"/>
        </w:rPr>
        <w:t>）汇款成功截</w:t>
      </w:r>
      <w:proofErr w:type="gramStart"/>
      <w:r w:rsidRPr="00AF7FD2">
        <w:rPr>
          <w:rFonts w:hint="eastAsia"/>
          <w:sz w:val="24"/>
          <w:szCs w:val="24"/>
        </w:rPr>
        <w:t>图相应</w:t>
      </w:r>
      <w:proofErr w:type="gramEnd"/>
      <w:r w:rsidRPr="00AF7FD2">
        <w:rPr>
          <w:rFonts w:hint="eastAsia"/>
          <w:sz w:val="24"/>
          <w:szCs w:val="24"/>
        </w:rPr>
        <w:t>的汇款凭证。</w:t>
      </w:r>
    </w:p>
    <w:p w:rsidR="00AF7FD2" w:rsidRPr="00712C39" w:rsidRDefault="00AF7FD2" w:rsidP="002C7BA7">
      <w:pPr>
        <w:spacing w:line="360" w:lineRule="auto"/>
        <w:jc w:val="left"/>
        <w:rPr>
          <w:b/>
          <w:sz w:val="24"/>
          <w:szCs w:val="24"/>
        </w:rPr>
      </w:pPr>
      <w:r w:rsidRPr="00712C39">
        <w:rPr>
          <w:rFonts w:hint="eastAsia"/>
          <w:b/>
          <w:sz w:val="24"/>
          <w:szCs w:val="24"/>
        </w:rPr>
        <w:t>2</w:t>
      </w:r>
      <w:r w:rsidRPr="00712C39">
        <w:rPr>
          <w:rFonts w:hint="eastAsia"/>
          <w:b/>
          <w:sz w:val="24"/>
          <w:szCs w:val="24"/>
        </w:rPr>
        <w:t>、汇款方式</w:t>
      </w:r>
    </w:p>
    <w:p w:rsidR="00AF7FD2" w:rsidRPr="001E2B57" w:rsidRDefault="00AF7FD2" w:rsidP="002C7BA7">
      <w:pPr>
        <w:spacing w:line="360" w:lineRule="auto"/>
        <w:rPr>
          <w:b/>
          <w:bCs/>
        </w:rPr>
      </w:pPr>
      <w:r w:rsidRPr="001E2B57">
        <w:rPr>
          <w:rFonts w:hint="eastAsia"/>
          <w:b/>
          <w:bCs/>
        </w:rPr>
        <w:t>（</w:t>
      </w:r>
      <w:r w:rsidRPr="001E2B57">
        <w:rPr>
          <w:rFonts w:hint="eastAsia"/>
          <w:b/>
          <w:bCs/>
        </w:rPr>
        <w:t>1</w:t>
      </w:r>
      <w:r w:rsidRPr="001E2B57">
        <w:rPr>
          <w:rFonts w:hint="eastAsia"/>
          <w:b/>
          <w:bCs/>
        </w:rPr>
        <w:t>）、公司</w:t>
      </w:r>
      <w:proofErr w:type="gramStart"/>
      <w:r w:rsidRPr="001E2B57">
        <w:rPr>
          <w:rFonts w:hint="eastAsia"/>
          <w:b/>
          <w:bCs/>
        </w:rPr>
        <w:t>网银</w:t>
      </w:r>
      <w:r w:rsidRPr="00BD2221">
        <w:rPr>
          <w:rFonts w:hint="eastAsia"/>
          <w:b/>
          <w:bCs/>
          <w:color w:val="FF0000"/>
        </w:rPr>
        <w:t>公</w:t>
      </w:r>
      <w:proofErr w:type="gramEnd"/>
      <w:r w:rsidRPr="00BD2221">
        <w:rPr>
          <w:rFonts w:hint="eastAsia"/>
          <w:b/>
          <w:bCs/>
          <w:color w:val="FF0000"/>
        </w:rPr>
        <w:t>对公</w:t>
      </w:r>
      <w:r w:rsidRPr="001E2B57">
        <w:rPr>
          <w:rFonts w:hint="eastAsia"/>
          <w:b/>
          <w:bCs/>
        </w:rPr>
        <w:t>转账</w:t>
      </w:r>
    </w:p>
    <w:p w:rsidR="00AF7FD2" w:rsidRPr="00AF7FD2" w:rsidRDefault="00AF7FD2" w:rsidP="002C7BA7">
      <w:pPr>
        <w:snapToGrid w:val="0"/>
        <w:spacing w:line="360" w:lineRule="auto"/>
        <w:rPr>
          <w:sz w:val="24"/>
          <w:szCs w:val="24"/>
        </w:rPr>
      </w:pPr>
      <w:r w:rsidRPr="00AF7FD2">
        <w:rPr>
          <w:rFonts w:hint="eastAsia"/>
          <w:sz w:val="24"/>
          <w:szCs w:val="24"/>
        </w:rPr>
        <w:t>以下汇款信息提供给公司财务人员操作：</w:t>
      </w:r>
    </w:p>
    <w:p w:rsidR="00AF7FD2" w:rsidRPr="00AF7FD2" w:rsidRDefault="00AF7FD2" w:rsidP="002C7BA7">
      <w:pPr>
        <w:snapToGrid w:val="0"/>
        <w:spacing w:line="360" w:lineRule="auto"/>
        <w:rPr>
          <w:sz w:val="24"/>
          <w:szCs w:val="24"/>
        </w:rPr>
      </w:pPr>
      <w:r w:rsidRPr="00AF7FD2">
        <w:rPr>
          <w:rFonts w:hint="eastAsia"/>
          <w:sz w:val="24"/>
          <w:szCs w:val="24"/>
        </w:rPr>
        <w:t>收款单位：南京未来高新技术有限公司</w:t>
      </w:r>
      <w:r w:rsidRPr="00AF7FD2">
        <w:rPr>
          <w:rFonts w:hint="eastAsia"/>
          <w:sz w:val="24"/>
          <w:szCs w:val="24"/>
        </w:rPr>
        <w:br/>
      </w:r>
      <w:r w:rsidRPr="00AF7FD2">
        <w:rPr>
          <w:rFonts w:hint="eastAsia"/>
          <w:sz w:val="24"/>
          <w:szCs w:val="24"/>
        </w:rPr>
        <w:t>开户银行：江苏省南京市兴业银行城南支行</w:t>
      </w:r>
      <w:r w:rsidRPr="00AF7FD2">
        <w:rPr>
          <w:rFonts w:hint="eastAsia"/>
          <w:sz w:val="24"/>
          <w:szCs w:val="24"/>
        </w:rPr>
        <w:br/>
      </w:r>
      <w:proofErr w:type="gramStart"/>
      <w:r w:rsidRPr="00AF7FD2">
        <w:rPr>
          <w:rFonts w:hint="eastAsia"/>
          <w:sz w:val="24"/>
          <w:szCs w:val="24"/>
        </w:rPr>
        <w:t xml:space="preserve">账　　</w:t>
      </w:r>
      <w:proofErr w:type="gramEnd"/>
      <w:r w:rsidRPr="00AF7FD2">
        <w:rPr>
          <w:rFonts w:hint="eastAsia"/>
          <w:sz w:val="24"/>
          <w:szCs w:val="24"/>
        </w:rPr>
        <w:t>号：</w:t>
      </w:r>
      <w:r w:rsidRPr="00AF7FD2">
        <w:rPr>
          <w:rFonts w:hint="eastAsia"/>
          <w:sz w:val="24"/>
          <w:szCs w:val="24"/>
        </w:rPr>
        <w:t>409500100100033149</w:t>
      </w:r>
      <w:r w:rsidRPr="00AF7FD2">
        <w:rPr>
          <w:rFonts w:hint="eastAsia"/>
          <w:sz w:val="24"/>
          <w:szCs w:val="24"/>
        </w:rPr>
        <w:br/>
      </w:r>
      <w:r w:rsidRPr="00AF7FD2">
        <w:rPr>
          <w:rFonts w:hint="eastAsia"/>
          <w:sz w:val="24"/>
          <w:szCs w:val="24"/>
        </w:rPr>
        <w:t>汇款备注：技术服务费（</w:t>
      </w:r>
      <w:r w:rsidRPr="00AF7FD2">
        <w:rPr>
          <w:rFonts w:hint="eastAsia"/>
          <w:sz w:val="24"/>
          <w:szCs w:val="24"/>
        </w:rPr>
        <w:t>***</w:t>
      </w:r>
      <w:r w:rsidRPr="00AF7FD2">
        <w:rPr>
          <w:rFonts w:hint="eastAsia"/>
          <w:sz w:val="24"/>
          <w:szCs w:val="24"/>
        </w:rPr>
        <w:t>公司）</w:t>
      </w:r>
    </w:p>
    <w:p w:rsidR="00AF7FD2" w:rsidRPr="001E2B57" w:rsidRDefault="00AF7FD2" w:rsidP="001E2B57">
      <w:pPr>
        <w:spacing w:line="360" w:lineRule="auto"/>
        <w:rPr>
          <w:b/>
          <w:bCs/>
        </w:rPr>
      </w:pPr>
      <w:r w:rsidRPr="001E2B57">
        <w:rPr>
          <w:rFonts w:hint="eastAsia"/>
          <w:b/>
          <w:bCs/>
        </w:rPr>
        <w:t>（</w:t>
      </w:r>
      <w:r w:rsidRPr="001E2B57">
        <w:rPr>
          <w:rFonts w:hint="eastAsia"/>
          <w:b/>
          <w:bCs/>
        </w:rPr>
        <w:t>2</w:t>
      </w:r>
      <w:r w:rsidRPr="001E2B57">
        <w:rPr>
          <w:rFonts w:hint="eastAsia"/>
          <w:b/>
          <w:bCs/>
        </w:rPr>
        <w:t>）、个人</w:t>
      </w:r>
      <w:proofErr w:type="gramStart"/>
      <w:r w:rsidRPr="001E2B57">
        <w:rPr>
          <w:rFonts w:hint="eastAsia"/>
          <w:b/>
          <w:bCs/>
        </w:rPr>
        <w:t>网银</w:t>
      </w:r>
      <w:r w:rsidRPr="00BD2221">
        <w:rPr>
          <w:rFonts w:hint="eastAsia"/>
          <w:b/>
          <w:bCs/>
          <w:color w:val="FF0000"/>
        </w:rPr>
        <w:t>私</w:t>
      </w:r>
      <w:proofErr w:type="gramEnd"/>
      <w:r w:rsidRPr="00BD2221">
        <w:rPr>
          <w:rFonts w:hint="eastAsia"/>
          <w:b/>
          <w:bCs/>
          <w:color w:val="FF0000"/>
        </w:rPr>
        <w:t>对公</w:t>
      </w:r>
      <w:r w:rsidRPr="001E2B57">
        <w:rPr>
          <w:rFonts w:hint="eastAsia"/>
          <w:b/>
          <w:bCs/>
        </w:rPr>
        <w:t>转账</w:t>
      </w:r>
    </w:p>
    <w:p w:rsidR="00AF7FD2" w:rsidRPr="00AF7FD2" w:rsidRDefault="00AF7FD2" w:rsidP="001E2B57">
      <w:pPr>
        <w:spacing w:line="360" w:lineRule="auto"/>
        <w:rPr>
          <w:sz w:val="24"/>
          <w:szCs w:val="24"/>
        </w:rPr>
      </w:pPr>
      <w:r w:rsidRPr="00AF7FD2">
        <w:rPr>
          <w:rFonts w:hint="eastAsia"/>
          <w:sz w:val="24"/>
          <w:szCs w:val="24"/>
        </w:rPr>
        <w:t>以招商银行</w:t>
      </w:r>
      <w:r w:rsidRPr="00AF7FD2">
        <w:rPr>
          <w:rFonts w:hint="eastAsia"/>
          <w:sz w:val="24"/>
          <w:szCs w:val="24"/>
        </w:rPr>
        <w:t>A</w:t>
      </w:r>
      <w:r w:rsidRPr="00AF7FD2">
        <w:rPr>
          <w:sz w:val="24"/>
          <w:szCs w:val="24"/>
        </w:rPr>
        <w:t>PP</w:t>
      </w:r>
      <w:r w:rsidRPr="00AF7FD2">
        <w:rPr>
          <w:rFonts w:hint="eastAsia"/>
          <w:sz w:val="24"/>
          <w:szCs w:val="24"/>
        </w:rPr>
        <w:t>操作为例说明，其他银行操作类似，如图所示：</w:t>
      </w:r>
    </w:p>
    <w:p w:rsidR="00AF7FD2" w:rsidRPr="00AF7FD2" w:rsidRDefault="00AF7FD2" w:rsidP="00532513">
      <w:pPr>
        <w:jc w:val="center"/>
        <w:rPr>
          <w:sz w:val="24"/>
          <w:szCs w:val="24"/>
        </w:rPr>
      </w:pPr>
      <w:r w:rsidRPr="00AF7FD2"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7D148563" wp14:editId="174E1DBB">
            <wp:extent cx="2238375" cy="3956017"/>
            <wp:effectExtent l="19050" t="19050" r="9525" b="260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215" cy="3980477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532513">
        <w:rPr>
          <w:rFonts w:hint="eastAsia"/>
          <w:sz w:val="24"/>
          <w:szCs w:val="24"/>
        </w:rPr>
        <w:t xml:space="preserve"> </w:t>
      </w:r>
      <w:r w:rsidR="00532513">
        <w:rPr>
          <w:sz w:val="24"/>
          <w:szCs w:val="24"/>
        </w:rPr>
        <w:t xml:space="preserve">     </w:t>
      </w:r>
      <w:r w:rsidRPr="00AF7FD2">
        <w:rPr>
          <w:rFonts w:hint="eastAsia"/>
          <w:noProof/>
          <w:sz w:val="24"/>
          <w:szCs w:val="24"/>
        </w:rPr>
        <w:drawing>
          <wp:inline distT="0" distB="0" distL="0" distR="0" wp14:anchorId="2AD73EAA" wp14:editId="1E8BCE49">
            <wp:extent cx="2305050" cy="3946144"/>
            <wp:effectExtent l="19050" t="19050" r="1905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510" cy="39777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A7970" w:rsidRDefault="008A7970" w:rsidP="008A7970">
      <w:pPr>
        <w:pStyle w:val="3"/>
      </w:pPr>
      <w:r>
        <w:rPr>
          <w:rFonts w:hint="eastAsia"/>
        </w:rPr>
        <w:t>五、联系方式</w:t>
      </w:r>
    </w:p>
    <w:p w:rsidR="008A7970" w:rsidRPr="008A7970" w:rsidRDefault="008A7970" w:rsidP="008A7970">
      <w:pPr>
        <w:spacing w:line="336" w:lineRule="auto"/>
        <w:ind w:firstLineChars="200" w:firstLine="480"/>
        <w:jc w:val="left"/>
        <w:rPr>
          <w:sz w:val="24"/>
          <w:szCs w:val="24"/>
        </w:rPr>
      </w:pPr>
      <w:r w:rsidRPr="008A7970">
        <w:rPr>
          <w:rFonts w:hint="eastAsia"/>
          <w:sz w:val="24"/>
          <w:szCs w:val="24"/>
        </w:rPr>
        <w:t>申请“南通造价管理”加密</w:t>
      </w:r>
      <w:proofErr w:type="gramStart"/>
      <w:r w:rsidRPr="008A7970">
        <w:rPr>
          <w:rFonts w:hint="eastAsia"/>
          <w:sz w:val="24"/>
          <w:szCs w:val="24"/>
        </w:rPr>
        <w:t>锁电子</w:t>
      </w:r>
      <w:proofErr w:type="gramEnd"/>
      <w:r w:rsidRPr="008A7970">
        <w:rPr>
          <w:rFonts w:hint="eastAsia"/>
          <w:sz w:val="24"/>
          <w:szCs w:val="24"/>
        </w:rPr>
        <w:t>认证证书的有关问题，请与南京未来高新技术有限公司联系：</w:t>
      </w:r>
      <w:bookmarkStart w:id="1" w:name="_GoBack"/>
      <w:bookmarkEnd w:id="1"/>
    </w:p>
    <w:p w:rsidR="007251AE" w:rsidRDefault="007251AE" w:rsidP="008A7970">
      <w:pPr>
        <w:spacing w:line="336" w:lineRule="auto"/>
        <w:ind w:firstLineChars="200" w:firstLine="480"/>
        <w:jc w:val="left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办锁联系</w:t>
      </w:r>
      <w:proofErr w:type="gramEnd"/>
      <w:r>
        <w:rPr>
          <w:rFonts w:hint="eastAsia"/>
          <w:sz w:val="24"/>
          <w:szCs w:val="24"/>
        </w:rPr>
        <w:t>方式</w:t>
      </w:r>
    </w:p>
    <w:p w:rsidR="008A7970" w:rsidRDefault="008A7970" w:rsidP="007251AE">
      <w:pPr>
        <w:spacing w:line="336" w:lineRule="auto"/>
        <w:ind w:firstLineChars="400" w:firstLine="960"/>
        <w:jc w:val="left"/>
        <w:rPr>
          <w:sz w:val="24"/>
          <w:szCs w:val="24"/>
        </w:rPr>
      </w:pPr>
      <w:r w:rsidRPr="008A7970">
        <w:rPr>
          <w:rFonts w:hint="eastAsia"/>
          <w:sz w:val="24"/>
          <w:szCs w:val="24"/>
        </w:rPr>
        <w:t>电话</w:t>
      </w:r>
      <w:r w:rsidRPr="008A7970">
        <w:rPr>
          <w:sz w:val="24"/>
          <w:szCs w:val="24"/>
        </w:rPr>
        <w:t>18061810626</w:t>
      </w:r>
      <w:r w:rsidR="007251AE">
        <w:rPr>
          <w:rFonts w:hint="eastAsia"/>
          <w:sz w:val="24"/>
          <w:szCs w:val="24"/>
        </w:rPr>
        <w:t>、</w:t>
      </w:r>
      <w:r w:rsidR="007251AE">
        <w:rPr>
          <w:rFonts w:hint="eastAsia"/>
          <w:sz w:val="24"/>
          <w:szCs w:val="24"/>
        </w:rPr>
        <w:t>Q</w:t>
      </w:r>
      <w:r w:rsidR="007251AE">
        <w:rPr>
          <w:sz w:val="24"/>
          <w:szCs w:val="24"/>
        </w:rPr>
        <w:t>Q</w:t>
      </w:r>
      <w:r w:rsidR="007251AE">
        <w:rPr>
          <w:rFonts w:hint="eastAsia"/>
          <w:sz w:val="24"/>
          <w:szCs w:val="24"/>
        </w:rPr>
        <w:t>：</w:t>
      </w:r>
      <w:r w:rsidR="007251AE" w:rsidRPr="008A7970">
        <w:rPr>
          <w:sz w:val="24"/>
          <w:szCs w:val="24"/>
        </w:rPr>
        <w:t>283083591</w:t>
      </w:r>
      <w:r w:rsidR="007251AE">
        <w:rPr>
          <w:rFonts w:hint="eastAsia"/>
          <w:sz w:val="24"/>
          <w:szCs w:val="24"/>
        </w:rPr>
        <w:t>；</w:t>
      </w:r>
    </w:p>
    <w:p w:rsidR="007251AE" w:rsidRDefault="007251AE" w:rsidP="007251AE">
      <w:pPr>
        <w:spacing w:line="336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系统操作技术支持</w:t>
      </w:r>
    </w:p>
    <w:p w:rsidR="00131FDA" w:rsidRPr="00131FDA" w:rsidRDefault="007251AE" w:rsidP="007251AE">
      <w:pPr>
        <w:spacing w:line="336" w:lineRule="auto"/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电话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25-52349033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Q</w:t>
      </w:r>
      <w:r>
        <w:rPr>
          <w:sz w:val="24"/>
          <w:szCs w:val="24"/>
        </w:rPr>
        <w:t>Q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05875524</w:t>
      </w:r>
      <w:r>
        <w:rPr>
          <w:rFonts w:hint="eastAsia"/>
          <w:sz w:val="24"/>
          <w:szCs w:val="24"/>
        </w:rPr>
        <w:t>。</w:t>
      </w:r>
    </w:p>
    <w:sectPr w:rsidR="00131FDA" w:rsidRPr="00131FDA" w:rsidSect="007F6D59">
      <w:pgSz w:w="11906" w:h="16838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DA6" w:rsidRDefault="00A32DA6" w:rsidP="00C52171">
      <w:r>
        <w:separator/>
      </w:r>
    </w:p>
  </w:endnote>
  <w:endnote w:type="continuationSeparator" w:id="0">
    <w:p w:rsidR="00A32DA6" w:rsidRDefault="00A32DA6" w:rsidP="00C5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DA6" w:rsidRDefault="00A32DA6" w:rsidP="00C52171">
      <w:r>
        <w:separator/>
      </w:r>
    </w:p>
  </w:footnote>
  <w:footnote w:type="continuationSeparator" w:id="0">
    <w:p w:rsidR="00A32DA6" w:rsidRDefault="00A32DA6" w:rsidP="00C52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4BCF"/>
    <w:multiLevelType w:val="hybridMultilevel"/>
    <w:tmpl w:val="771CFF66"/>
    <w:lvl w:ilvl="0" w:tplc="B0764A58">
      <w:start w:val="2"/>
      <w:numFmt w:val="decimal"/>
      <w:lvlText w:val="%1、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 w15:restartNumberingAfterBreak="0">
    <w:nsid w:val="1C6B7A03"/>
    <w:multiLevelType w:val="hybridMultilevel"/>
    <w:tmpl w:val="DB7CC75C"/>
    <w:lvl w:ilvl="0" w:tplc="84507458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05E5C1A"/>
    <w:multiLevelType w:val="hybridMultilevel"/>
    <w:tmpl w:val="894A434E"/>
    <w:lvl w:ilvl="0" w:tplc="405EB800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263D29D8"/>
    <w:multiLevelType w:val="hybridMultilevel"/>
    <w:tmpl w:val="3612B824"/>
    <w:lvl w:ilvl="0" w:tplc="61C8CC2C">
      <w:start w:val="1"/>
      <w:numFmt w:val="decimal"/>
      <w:lvlText w:val="%1、"/>
      <w:lvlJc w:val="left"/>
      <w:pPr>
        <w:ind w:left="19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5" w:hanging="420"/>
      </w:pPr>
    </w:lvl>
    <w:lvl w:ilvl="2" w:tplc="0409001B" w:tentative="1">
      <w:start w:val="1"/>
      <w:numFmt w:val="lowerRoman"/>
      <w:lvlText w:val="%3."/>
      <w:lvlJc w:val="righ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9" w:tentative="1">
      <w:start w:val="1"/>
      <w:numFmt w:val="lowerLetter"/>
      <w:lvlText w:val="%5)"/>
      <w:lvlJc w:val="left"/>
      <w:pPr>
        <w:ind w:left="3345" w:hanging="420"/>
      </w:pPr>
    </w:lvl>
    <w:lvl w:ilvl="5" w:tplc="0409001B" w:tentative="1">
      <w:start w:val="1"/>
      <w:numFmt w:val="lowerRoman"/>
      <w:lvlText w:val="%6."/>
      <w:lvlJc w:val="righ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9" w:tentative="1">
      <w:start w:val="1"/>
      <w:numFmt w:val="lowerLetter"/>
      <w:lvlText w:val="%8)"/>
      <w:lvlJc w:val="left"/>
      <w:pPr>
        <w:ind w:left="4605" w:hanging="420"/>
      </w:pPr>
    </w:lvl>
    <w:lvl w:ilvl="8" w:tplc="0409001B" w:tentative="1">
      <w:start w:val="1"/>
      <w:numFmt w:val="lowerRoman"/>
      <w:lvlText w:val="%9."/>
      <w:lvlJc w:val="right"/>
      <w:pPr>
        <w:ind w:left="5025" w:hanging="420"/>
      </w:pPr>
    </w:lvl>
  </w:abstractNum>
  <w:abstractNum w:abstractNumId="4" w15:restartNumberingAfterBreak="0">
    <w:nsid w:val="29932FF9"/>
    <w:multiLevelType w:val="hybridMultilevel"/>
    <w:tmpl w:val="293AFDD8"/>
    <w:lvl w:ilvl="0" w:tplc="FC282588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 w15:restartNumberingAfterBreak="0">
    <w:nsid w:val="37BB3861"/>
    <w:multiLevelType w:val="hybridMultilevel"/>
    <w:tmpl w:val="799013EE"/>
    <w:lvl w:ilvl="0" w:tplc="B1965D1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7E03CCA"/>
    <w:multiLevelType w:val="hybridMultilevel"/>
    <w:tmpl w:val="463E3974"/>
    <w:lvl w:ilvl="0" w:tplc="84460C1E">
      <w:start w:val="1"/>
      <w:numFmt w:val="decimal"/>
      <w:lvlText w:val="%1、"/>
      <w:lvlJc w:val="left"/>
      <w:pPr>
        <w:ind w:left="930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7" w15:restartNumberingAfterBreak="0">
    <w:nsid w:val="3B47566F"/>
    <w:multiLevelType w:val="hybridMultilevel"/>
    <w:tmpl w:val="8AC2CEE6"/>
    <w:lvl w:ilvl="0" w:tplc="5A12BD6C">
      <w:start w:val="1"/>
      <w:numFmt w:val="decim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2F4DE4"/>
    <w:multiLevelType w:val="hybridMultilevel"/>
    <w:tmpl w:val="3F003C8A"/>
    <w:lvl w:ilvl="0" w:tplc="3EB4F2B8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9" w15:restartNumberingAfterBreak="0">
    <w:nsid w:val="54853BAD"/>
    <w:multiLevelType w:val="hybridMultilevel"/>
    <w:tmpl w:val="85C2F578"/>
    <w:lvl w:ilvl="0" w:tplc="ED34935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570366FF"/>
    <w:multiLevelType w:val="hybridMultilevel"/>
    <w:tmpl w:val="C1427A22"/>
    <w:lvl w:ilvl="0" w:tplc="82C42D5E">
      <w:start w:val="2"/>
      <w:numFmt w:val="decimal"/>
      <w:lvlText w:val="%1、"/>
      <w:lvlJc w:val="left"/>
      <w:pPr>
        <w:ind w:left="211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9" w:hanging="420"/>
      </w:pPr>
    </w:lvl>
    <w:lvl w:ilvl="2" w:tplc="0409001B" w:tentative="1">
      <w:start w:val="1"/>
      <w:numFmt w:val="lowerRoman"/>
      <w:lvlText w:val="%3."/>
      <w:lvlJc w:val="right"/>
      <w:pPr>
        <w:ind w:left="2659" w:hanging="420"/>
      </w:pPr>
    </w:lvl>
    <w:lvl w:ilvl="3" w:tplc="0409000F" w:tentative="1">
      <w:start w:val="1"/>
      <w:numFmt w:val="decimal"/>
      <w:lvlText w:val="%4."/>
      <w:lvlJc w:val="left"/>
      <w:pPr>
        <w:ind w:left="3079" w:hanging="420"/>
      </w:pPr>
    </w:lvl>
    <w:lvl w:ilvl="4" w:tplc="04090019" w:tentative="1">
      <w:start w:val="1"/>
      <w:numFmt w:val="lowerLetter"/>
      <w:lvlText w:val="%5)"/>
      <w:lvlJc w:val="left"/>
      <w:pPr>
        <w:ind w:left="3499" w:hanging="420"/>
      </w:pPr>
    </w:lvl>
    <w:lvl w:ilvl="5" w:tplc="0409001B" w:tentative="1">
      <w:start w:val="1"/>
      <w:numFmt w:val="lowerRoman"/>
      <w:lvlText w:val="%6."/>
      <w:lvlJc w:val="right"/>
      <w:pPr>
        <w:ind w:left="3919" w:hanging="420"/>
      </w:pPr>
    </w:lvl>
    <w:lvl w:ilvl="6" w:tplc="0409000F" w:tentative="1">
      <w:start w:val="1"/>
      <w:numFmt w:val="decimal"/>
      <w:lvlText w:val="%7."/>
      <w:lvlJc w:val="left"/>
      <w:pPr>
        <w:ind w:left="4339" w:hanging="420"/>
      </w:pPr>
    </w:lvl>
    <w:lvl w:ilvl="7" w:tplc="04090019" w:tentative="1">
      <w:start w:val="1"/>
      <w:numFmt w:val="lowerLetter"/>
      <w:lvlText w:val="%8)"/>
      <w:lvlJc w:val="left"/>
      <w:pPr>
        <w:ind w:left="4759" w:hanging="420"/>
      </w:pPr>
    </w:lvl>
    <w:lvl w:ilvl="8" w:tplc="0409001B" w:tentative="1">
      <w:start w:val="1"/>
      <w:numFmt w:val="lowerRoman"/>
      <w:lvlText w:val="%9."/>
      <w:lvlJc w:val="right"/>
      <w:pPr>
        <w:ind w:left="5179" w:hanging="420"/>
      </w:pPr>
    </w:lvl>
  </w:abstractNum>
  <w:abstractNum w:abstractNumId="11" w15:restartNumberingAfterBreak="0">
    <w:nsid w:val="5F1A38D5"/>
    <w:multiLevelType w:val="hybridMultilevel"/>
    <w:tmpl w:val="BE101844"/>
    <w:lvl w:ilvl="0" w:tplc="9BBE3D5E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 w15:restartNumberingAfterBreak="0">
    <w:nsid w:val="6C4F7148"/>
    <w:multiLevelType w:val="hybridMultilevel"/>
    <w:tmpl w:val="D4567782"/>
    <w:lvl w:ilvl="0" w:tplc="DDF6AC1A">
      <w:start w:val="1"/>
      <w:numFmt w:val="decimal"/>
      <w:lvlText w:val="%1、"/>
      <w:lvlJc w:val="left"/>
      <w:pPr>
        <w:ind w:left="1786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1" w:hanging="420"/>
      </w:pPr>
    </w:lvl>
    <w:lvl w:ilvl="2" w:tplc="0409001B" w:tentative="1">
      <w:start w:val="1"/>
      <w:numFmt w:val="lowerRoman"/>
      <w:lvlText w:val="%3."/>
      <w:lvlJc w:val="right"/>
      <w:pPr>
        <w:ind w:left="2221" w:hanging="420"/>
      </w:pPr>
    </w:lvl>
    <w:lvl w:ilvl="3" w:tplc="0409000F" w:tentative="1">
      <w:start w:val="1"/>
      <w:numFmt w:val="decimal"/>
      <w:lvlText w:val="%4."/>
      <w:lvlJc w:val="left"/>
      <w:pPr>
        <w:ind w:left="2641" w:hanging="420"/>
      </w:pPr>
    </w:lvl>
    <w:lvl w:ilvl="4" w:tplc="04090019" w:tentative="1">
      <w:start w:val="1"/>
      <w:numFmt w:val="lowerLetter"/>
      <w:lvlText w:val="%5)"/>
      <w:lvlJc w:val="left"/>
      <w:pPr>
        <w:ind w:left="3061" w:hanging="420"/>
      </w:pPr>
    </w:lvl>
    <w:lvl w:ilvl="5" w:tplc="0409001B" w:tentative="1">
      <w:start w:val="1"/>
      <w:numFmt w:val="lowerRoman"/>
      <w:lvlText w:val="%6."/>
      <w:lvlJc w:val="right"/>
      <w:pPr>
        <w:ind w:left="3481" w:hanging="420"/>
      </w:pPr>
    </w:lvl>
    <w:lvl w:ilvl="6" w:tplc="0409000F" w:tentative="1">
      <w:start w:val="1"/>
      <w:numFmt w:val="decimal"/>
      <w:lvlText w:val="%7."/>
      <w:lvlJc w:val="left"/>
      <w:pPr>
        <w:ind w:left="3901" w:hanging="420"/>
      </w:pPr>
    </w:lvl>
    <w:lvl w:ilvl="7" w:tplc="04090019" w:tentative="1">
      <w:start w:val="1"/>
      <w:numFmt w:val="lowerLetter"/>
      <w:lvlText w:val="%8)"/>
      <w:lvlJc w:val="left"/>
      <w:pPr>
        <w:ind w:left="4321" w:hanging="420"/>
      </w:pPr>
    </w:lvl>
    <w:lvl w:ilvl="8" w:tplc="0409001B" w:tentative="1">
      <w:start w:val="1"/>
      <w:numFmt w:val="lowerRoman"/>
      <w:lvlText w:val="%9."/>
      <w:lvlJc w:val="right"/>
      <w:pPr>
        <w:ind w:left="4741" w:hanging="420"/>
      </w:pPr>
    </w:lvl>
  </w:abstractNum>
  <w:abstractNum w:abstractNumId="13" w15:restartNumberingAfterBreak="0">
    <w:nsid w:val="781C1F9B"/>
    <w:multiLevelType w:val="hybridMultilevel"/>
    <w:tmpl w:val="5C8CFC52"/>
    <w:lvl w:ilvl="0" w:tplc="9DDEFCF8">
      <w:start w:val="1"/>
      <w:numFmt w:val="decimal"/>
      <w:lvlText w:val="%1、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79102BAB"/>
    <w:multiLevelType w:val="hybridMultilevel"/>
    <w:tmpl w:val="C778D4CE"/>
    <w:lvl w:ilvl="0" w:tplc="83DE4B0E">
      <w:start w:val="1"/>
      <w:numFmt w:val="decimal"/>
      <w:lvlText w:val="%1、"/>
      <w:lvlJc w:val="left"/>
      <w:pPr>
        <w:ind w:left="1098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3" w:hanging="420"/>
      </w:pPr>
    </w:lvl>
    <w:lvl w:ilvl="2" w:tplc="0409001B" w:tentative="1">
      <w:start w:val="1"/>
      <w:numFmt w:val="lowerRoman"/>
      <w:lvlText w:val="%3."/>
      <w:lvlJc w:val="righ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9" w:tentative="1">
      <w:start w:val="1"/>
      <w:numFmt w:val="lowerLetter"/>
      <w:lvlText w:val="%5)"/>
      <w:lvlJc w:val="left"/>
      <w:pPr>
        <w:ind w:left="2823" w:hanging="420"/>
      </w:pPr>
    </w:lvl>
    <w:lvl w:ilvl="5" w:tplc="0409001B" w:tentative="1">
      <w:start w:val="1"/>
      <w:numFmt w:val="lowerRoman"/>
      <w:lvlText w:val="%6."/>
      <w:lvlJc w:val="righ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9" w:tentative="1">
      <w:start w:val="1"/>
      <w:numFmt w:val="lowerLetter"/>
      <w:lvlText w:val="%8)"/>
      <w:lvlJc w:val="left"/>
      <w:pPr>
        <w:ind w:left="4083" w:hanging="420"/>
      </w:pPr>
    </w:lvl>
    <w:lvl w:ilvl="8" w:tplc="0409001B" w:tentative="1">
      <w:start w:val="1"/>
      <w:numFmt w:val="lowerRoman"/>
      <w:lvlText w:val="%9."/>
      <w:lvlJc w:val="right"/>
      <w:pPr>
        <w:ind w:left="4503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78F"/>
    <w:rsid w:val="00017098"/>
    <w:rsid w:val="00056AF3"/>
    <w:rsid w:val="00083356"/>
    <w:rsid w:val="00097BC6"/>
    <w:rsid w:val="000A3D9C"/>
    <w:rsid w:val="000A3F99"/>
    <w:rsid w:val="000B4D3B"/>
    <w:rsid w:val="000C2268"/>
    <w:rsid w:val="000E0F29"/>
    <w:rsid w:val="000E291F"/>
    <w:rsid w:val="00131FDA"/>
    <w:rsid w:val="00134BFC"/>
    <w:rsid w:val="00193F9C"/>
    <w:rsid w:val="001B49A2"/>
    <w:rsid w:val="001B63E8"/>
    <w:rsid w:val="001C44A6"/>
    <w:rsid w:val="001E2B57"/>
    <w:rsid w:val="00217741"/>
    <w:rsid w:val="0024129E"/>
    <w:rsid w:val="00250738"/>
    <w:rsid w:val="00261785"/>
    <w:rsid w:val="00287BD5"/>
    <w:rsid w:val="002B22A8"/>
    <w:rsid w:val="002C7BA7"/>
    <w:rsid w:val="002E1B02"/>
    <w:rsid w:val="002E578F"/>
    <w:rsid w:val="00303558"/>
    <w:rsid w:val="00312ECD"/>
    <w:rsid w:val="00340E54"/>
    <w:rsid w:val="003543D3"/>
    <w:rsid w:val="00392223"/>
    <w:rsid w:val="00392E9F"/>
    <w:rsid w:val="003B2ADA"/>
    <w:rsid w:val="003E24AE"/>
    <w:rsid w:val="004451C3"/>
    <w:rsid w:val="004462FF"/>
    <w:rsid w:val="00452E90"/>
    <w:rsid w:val="00486A2F"/>
    <w:rsid w:val="004E4E1B"/>
    <w:rsid w:val="004E5750"/>
    <w:rsid w:val="00523C5E"/>
    <w:rsid w:val="00532513"/>
    <w:rsid w:val="00556BCB"/>
    <w:rsid w:val="0058568E"/>
    <w:rsid w:val="005D1548"/>
    <w:rsid w:val="005E1789"/>
    <w:rsid w:val="005E5984"/>
    <w:rsid w:val="00604048"/>
    <w:rsid w:val="0062056D"/>
    <w:rsid w:val="0063099C"/>
    <w:rsid w:val="00635CEE"/>
    <w:rsid w:val="00640262"/>
    <w:rsid w:val="006957B3"/>
    <w:rsid w:val="006D5928"/>
    <w:rsid w:val="00712C39"/>
    <w:rsid w:val="007251AE"/>
    <w:rsid w:val="007D6F1C"/>
    <w:rsid w:val="007F0794"/>
    <w:rsid w:val="007F6D59"/>
    <w:rsid w:val="00800BE7"/>
    <w:rsid w:val="008111D0"/>
    <w:rsid w:val="00830391"/>
    <w:rsid w:val="00860195"/>
    <w:rsid w:val="00861B70"/>
    <w:rsid w:val="008A7970"/>
    <w:rsid w:val="008C118B"/>
    <w:rsid w:val="00900D30"/>
    <w:rsid w:val="009048D6"/>
    <w:rsid w:val="00945E42"/>
    <w:rsid w:val="00A32DA6"/>
    <w:rsid w:val="00A432F6"/>
    <w:rsid w:val="00A70D77"/>
    <w:rsid w:val="00A86070"/>
    <w:rsid w:val="00A970E2"/>
    <w:rsid w:val="00AA5688"/>
    <w:rsid w:val="00AB0BA0"/>
    <w:rsid w:val="00AB3ED4"/>
    <w:rsid w:val="00AD5756"/>
    <w:rsid w:val="00AE7A40"/>
    <w:rsid w:val="00AF7FD2"/>
    <w:rsid w:val="00B277A6"/>
    <w:rsid w:val="00B4073E"/>
    <w:rsid w:val="00B809DD"/>
    <w:rsid w:val="00BD2221"/>
    <w:rsid w:val="00BF2FF1"/>
    <w:rsid w:val="00C16CAB"/>
    <w:rsid w:val="00C201A3"/>
    <w:rsid w:val="00C26AF2"/>
    <w:rsid w:val="00C52171"/>
    <w:rsid w:val="00C87444"/>
    <w:rsid w:val="00C91D10"/>
    <w:rsid w:val="00CB03CB"/>
    <w:rsid w:val="00CD4B87"/>
    <w:rsid w:val="00CE2CF1"/>
    <w:rsid w:val="00D017F1"/>
    <w:rsid w:val="00D02FA3"/>
    <w:rsid w:val="00D34154"/>
    <w:rsid w:val="00D8609E"/>
    <w:rsid w:val="00D86906"/>
    <w:rsid w:val="00DA161E"/>
    <w:rsid w:val="00DB14D5"/>
    <w:rsid w:val="00DB5E98"/>
    <w:rsid w:val="00E01F8A"/>
    <w:rsid w:val="00E650C5"/>
    <w:rsid w:val="00EA2A1F"/>
    <w:rsid w:val="00F20470"/>
    <w:rsid w:val="00F60594"/>
    <w:rsid w:val="00F6102A"/>
    <w:rsid w:val="00F659B2"/>
    <w:rsid w:val="00F93A85"/>
    <w:rsid w:val="00F97D6F"/>
    <w:rsid w:val="00FC4F5F"/>
    <w:rsid w:val="00F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0C2B7"/>
  <w15:docId w15:val="{820B8774-56EF-41D8-A509-54BD3AE5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1A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F7FD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F7F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A79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1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1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1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171"/>
    <w:rPr>
      <w:sz w:val="18"/>
      <w:szCs w:val="18"/>
    </w:rPr>
  </w:style>
  <w:style w:type="paragraph" w:styleId="a7">
    <w:name w:val="List Paragraph"/>
    <w:basedOn w:val="a"/>
    <w:uiPriority w:val="34"/>
    <w:qFormat/>
    <w:rsid w:val="00C5217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F079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B0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E1B0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F7FD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F7FD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A7970"/>
    <w:rPr>
      <w:b/>
      <w:bCs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7F6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BCFA-F2DF-4331-9209-2DDB27A0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5237</TotalTime>
  <Pages>6</Pages>
  <Words>967</Words>
  <Characters>1017</Characters>
  <Application>Microsoft Office Word</Application>
  <DocSecurity>0</DocSecurity>
  <Lines>50</Lines>
  <Paragraphs>61</Paragraphs>
  <ScaleCrop>false</ScaleCrop>
  <Company>MS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Administrator</cp:lastModifiedBy>
  <cp:revision>87</cp:revision>
  <cp:lastPrinted>2016-06-30T06:48:00Z</cp:lastPrinted>
  <dcterms:created xsi:type="dcterms:W3CDTF">2016-05-19T08:06:00Z</dcterms:created>
  <dcterms:modified xsi:type="dcterms:W3CDTF">2023-09-27T11:21:00Z</dcterms:modified>
</cp:coreProperties>
</file>